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6D3DA" w14:textId="77777777" w:rsidR="00B61200" w:rsidRPr="00B61200" w:rsidRDefault="00B61200" w:rsidP="00B61200">
      <w:pPr>
        <w:rPr>
          <w:b/>
          <w:bCs/>
          <w:sz w:val="24"/>
          <w:szCs w:val="24"/>
        </w:rPr>
      </w:pPr>
      <w:r w:rsidRPr="00B61200">
        <w:rPr>
          <w:b/>
          <w:bCs/>
          <w:sz w:val="24"/>
          <w:szCs w:val="24"/>
        </w:rPr>
        <w:t xml:space="preserve">M-14.02.10 Renowacja malarskiej powłoki antykorozyjnej elementów stalowych </w:t>
      </w:r>
    </w:p>
    <w:p w14:paraId="4D5A2E5B" w14:textId="77777777" w:rsidR="00B61200" w:rsidRPr="00603794" w:rsidRDefault="00B61200" w:rsidP="00B61200">
      <w:pPr>
        <w:rPr>
          <w:b/>
          <w:bCs/>
          <w:sz w:val="24"/>
          <w:szCs w:val="24"/>
        </w:rPr>
      </w:pPr>
      <w:r w:rsidRPr="00603794">
        <w:rPr>
          <w:b/>
          <w:bCs/>
          <w:sz w:val="24"/>
          <w:szCs w:val="24"/>
        </w:rPr>
        <w:t xml:space="preserve">1. WSTĘP </w:t>
      </w:r>
    </w:p>
    <w:p w14:paraId="17B142EF" w14:textId="3E9DBFC7" w:rsidR="00B61200" w:rsidRPr="00B61200" w:rsidRDefault="00B61200" w:rsidP="00B61200">
      <w:pPr>
        <w:rPr>
          <w:b/>
          <w:bCs/>
        </w:rPr>
      </w:pPr>
      <w:r w:rsidRPr="00B61200">
        <w:rPr>
          <w:b/>
          <w:bCs/>
        </w:rPr>
        <w:t xml:space="preserve">1.1. Przedmiot </w:t>
      </w:r>
      <w:proofErr w:type="spellStart"/>
      <w:r w:rsidRPr="00B61200">
        <w:rPr>
          <w:b/>
          <w:bCs/>
        </w:rPr>
        <w:t>STWiORB</w:t>
      </w:r>
      <w:proofErr w:type="spellEnd"/>
    </w:p>
    <w:p w14:paraId="0661978E" w14:textId="77777777" w:rsidR="00B61200" w:rsidRDefault="00B61200" w:rsidP="00475905">
      <w:pPr>
        <w:pStyle w:val="Bezodstpw"/>
      </w:pPr>
      <w:r>
        <w:t xml:space="preserve">Przedmiotem niniejszej specyfikacji są wymagania techniczne wykonywania robót związanych </w:t>
      </w:r>
    </w:p>
    <w:p w14:paraId="68FFD60F" w14:textId="77777777" w:rsidR="00B61200" w:rsidRDefault="00B61200" w:rsidP="00475905">
      <w:pPr>
        <w:pStyle w:val="Bezodstpw"/>
      </w:pPr>
      <w:r>
        <w:t xml:space="preserve">z renowacją malarskich powłok antykorozyjnych elementów stalowych drogowych obiektów </w:t>
      </w:r>
    </w:p>
    <w:p w14:paraId="1821D9A6" w14:textId="77777777" w:rsidR="00505E97" w:rsidRDefault="00B61200" w:rsidP="00475905">
      <w:pPr>
        <w:pStyle w:val="Bezodstpw"/>
      </w:pPr>
      <w:r>
        <w:t>mostowych w ramach zamówienia pn.: „Wykonanie odnowy zabezpieczenia antykorozyjnego</w:t>
      </w:r>
    </w:p>
    <w:p w14:paraId="03977E05" w14:textId="65CA2CB4" w:rsidR="00505E97" w:rsidRDefault="00B61200" w:rsidP="00475905">
      <w:pPr>
        <w:pStyle w:val="Bezodstpw"/>
      </w:pPr>
      <w:r>
        <w:t xml:space="preserve"> powierzchni betonowych gzymsów korpusu</w:t>
      </w:r>
      <w:r w:rsidR="00505E97">
        <w:t xml:space="preserve"> konstrukcji oporowej wzdłuż drogi krajowej nr 60a </w:t>
      </w:r>
    </w:p>
    <w:p w14:paraId="39C3F57C" w14:textId="07B5E903" w:rsidR="00B61200" w:rsidRDefault="00505E97" w:rsidP="00475905">
      <w:pPr>
        <w:pStyle w:val="Bezodstpw"/>
      </w:pPr>
      <w:r>
        <w:t>m. Kutno –</w:t>
      </w:r>
      <w:r w:rsidR="00B61200">
        <w:t xml:space="preserve"> </w:t>
      </w:r>
      <w:r>
        <w:t>etap II  od km 0+876 do km 1+260 strona lewa</w:t>
      </w:r>
      <w:r w:rsidR="003444C6">
        <w:t xml:space="preserve"> i prawa</w:t>
      </w:r>
      <w:r>
        <w:t xml:space="preserve">” </w:t>
      </w:r>
    </w:p>
    <w:p w14:paraId="0E5A4D52" w14:textId="77777777" w:rsidR="00475905" w:rsidRDefault="00475905" w:rsidP="00475905">
      <w:pPr>
        <w:pStyle w:val="Bezodstpw"/>
      </w:pPr>
    </w:p>
    <w:p w14:paraId="2DAD6F70" w14:textId="77777777" w:rsidR="00B61200" w:rsidRPr="00505E97" w:rsidRDefault="00B61200" w:rsidP="00B61200">
      <w:pPr>
        <w:rPr>
          <w:b/>
          <w:bCs/>
        </w:rPr>
      </w:pPr>
      <w:r w:rsidRPr="00505E97">
        <w:rPr>
          <w:b/>
          <w:bCs/>
        </w:rPr>
        <w:t xml:space="preserve">1.2. Zakres stosowania specyfikacji </w:t>
      </w:r>
    </w:p>
    <w:p w14:paraId="3360941A" w14:textId="77777777" w:rsidR="00505E97" w:rsidRDefault="00B61200" w:rsidP="00475905">
      <w:pPr>
        <w:pStyle w:val="Bezodstpw"/>
      </w:pPr>
      <w:r>
        <w:t xml:space="preserve">Niniejsza specyfikacja techniczna jest stosowana przy wykonywaniu robót </w:t>
      </w:r>
      <w:r w:rsidR="00505E97">
        <w:t xml:space="preserve">na gzymsach korpusu </w:t>
      </w:r>
    </w:p>
    <w:p w14:paraId="125281C3" w14:textId="416DFBC5" w:rsidR="00B61200" w:rsidRDefault="00505E97" w:rsidP="00475905">
      <w:pPr>
        <w:pStyle w:val="Bezodstpw"/>
      </w:pPr>
      <w:r>
        <w:t>konstrukcji oporowej w lokalizacji:</w:t>
      </w:r>
    </w:p>
    <w:p w14:paraId="7ABD0B78" w14:textId="22156AE5" w:rsidR="00505E97" w:rsidRDefault="003444C6" w:rsidP="00475905">
      <w:pPr>
        <w:pStyle w:val="Bezodstpw"/>
      </w:pPr>
      <w:r>
        <w:t>- droga</w:t>
      </w:r>
      <w:r w:rsidR="00505E97">
        <w:t xml:space="preserve"> kra</w:t>
      </w:r>
      <w:r>
        <w:t>jowa</w:t>
      </w:r>
      <w:r w:rsidR="00505E97">
        <w:t xml:space="preserve"> nr 60a, na odcinku od km 0+876 do km 1+260</w:t>
      </w:r>
    </w:p>
    <w:p w14:paraId="0C139965" w14:textId="77777777" w:rsidR="00475905" w:rsidRDefault="00475905" w:rsidP="00475905">
      <w:pPr>
        <w:pStyle w:val="Bezodstpw"/>
      </w:pPr>
    </w:p>
    <w:p w14:paraId="0248E1E5" w14:textId="77777777" w:rsidR="00B61200" w:rsidRPr="00505E97" w:rsidRDefault="00B61200" w:rsidP="00B61200">
      <w:pPr>
        <w:rPr>
          <w:b/>
          <w:bCs/>
        </w:rPr>
      </w:pPr>
      <w:r w:rsidRPr="00505E97">
        <w:rPr>
          <w:b/>
          <w:bCs/>
        </w:rPr>
        <w:t xml:space="preserve">1.3. Zakres robót objętych specyfikacją </w:t>
      </w:r>
    </w:p>
    <w:p w14:paraId="410ECFAE" w14:textId="77777777" w:rsidR="00B61200" w:rsidRDefault="00B61200" w:rsidP="00475905">
      <w:pPr>
        <w:pStyle w:val="Bezodstpw"/>
      </w:pPr>
      <w:r>
        <w:t xml:space="preserve">Wymagania techniczne zawarte w niniejszej specyfikacji dotyczą renowacji miejscowej (z/lub </w:t>
      </w:r>
    </w:p>
    <w:p w14:paraId="7042169C" w14:textId="77777777" w:rsidR="00B61200" w:rsidRDefault="00B61200" w:rsidP="00475905">
      <w:pPr>
        <w:pStyle w:val="Bezodstpw"/>
      </w:pPr>
      <w:r>
        <w:t xml:space="preserve">bez przemalowania ostatniej powłoki) malarskich powłok antykorozyjnych zabezpieczających </w:t>
      </w:r>
    </w:p>
    <w:p w14:paraId="326A4BB2" w14:textId="77777777" w:rsidR="00B61200" w:rsidRDefault="00B61200" w:rsidP="00475905">
      <w:pPr>
        <w:pStyle w:val="Bezodstpw"/>
      </w:pPr>
      <w:r>
        <w:t xml:space="preserve">elementy stalowe drogowych obiektów mostowych, i obejmują: </w:t>
      </w:r>
    </w:p>
    <w:p w14:paraId="32E6AA3B" w14:textId="38545D46" w:rsidR="00B61200" w:rsidRDefault="00505E97" w:rsidP="00475905">
      <w:pPr>
        <w:pStyle w:val="Bezodstpw"/>
      </w:pPr>
      <w:r>
        <w:t xml:space="preserve">- </w:t>
      </w:r>
      <w:r w:rsidR="00B61200">
        <w:t xml:space="preserve">Ocenę stopnia zniszczenia powłok </w:t>
      </w:r>
    </w:p>
    <w:p w14:paraId="561D669C" w14:textId="388DEC90" w:rsidR="00B61200" w:rsidRDefault="00505E97" w:rsidP="00475905">
      <w:pPr>
        <w:pStyle w:val="Bezodstpw"/>
      </w:pPr>
      <w:r>
        <w:t xml:space="preserve">- </w:t>
      </w:r>
      <w:r w:rsidR="00B61200">
        <w:t xml:space="preserve">Oczyszczenie powierzchni w sposób zależny od stopnia zniszczenia powłoki </w:t>
      </w:r>
    </w:p>
    <w:p w14:paraId="40F64BF5" w14:textId="52263349" w:rsidR="00B61200" w:rsidRDefault="00505E97" w:rsidP="00475905">
      <w:pPr>
        <w:pStyle w:val="Bezodstpw"/>
      </w:pPr>
      <w:r>
        <w:t>-</w:t>
      </w:r>
      <w:r w:rsidR="00B61200">
        <w:t xml:space="preserve"> Wykonanie nowej powłoki malarskiej </w:t>
      </w:r>
    </w:p>
    <w:p w14:paraId="43CCD550" w14:textId="77777777" w:rsidR="00B61200" w:rsidRDefault="00B61200" w:rsidP="00475905">
      <w:pPr>
        <w:pStyle w:val="Bezodstpw"/>
      </w:pPr>
      <w:r>
        <w:t xml:space="preserve">Zgodnie z zasadami niniejszej specyfikacji przewiduje się renowację malarskich powłok </w:t>
      </w:r>
    </w:p>
    <w:p w14:paraId="242039B4" w14:textId="77777777" w:rsidR="00B61200" w:rsidRDefault="00B61200" w:rsidP="00475905">
      <w:pPr>
        <w:pStyle w:val="Bezodstpw"/>
      </w:pPr>
      <w:r>
        <w:t xml:space="preserve">antykorozyjnych na elementach stalowych drogowych obiektów mostowych, obejmujących: </w:t>
      </w:r>
    </w:p>
    <w:p w14:paraId="6D074FFA" w14:textId="72DE63E2" w:rsidR="00B61200" w:rsidRPr="00F176C0" w:rsidRDefault="00505E97" w:rsidP="00475905">
      <w:pPr>
        <w:pStyle w:val="Bezodstpw"/>
        <w:rPr>
          <w:vertAlign w:val="superscript"/>
        </w:rPr>
      </w:pPr>
      <w:r>
        <w:t>-</w:t>
      </w:r>
      <w:r w:rsidR="00B61200">
        <w:t xml:space="preserve"> </w:t>
      </w:r>
      <w:r w:rsidR="00F0379D">
        <w:t xml:space="preserve">stalowe marki mocowania balustrad  na </w:t>
      </w:r>
      <w:r w:rsidR="00B61200">
        <w:t xml:space="preserve"> gzyms</w:t>
      </w:r>
      <w:r w:rsidR="00F0379D">
        <w:t>ach konstrukcji oporowej</w:t>
      </w:r>
      <w:r w:rsidR="00B61200">
        <w:t xml:space="preserve"> </w:t>
      </w:r>
      <w:r w:rsidR="00F176C0">
        <w:t>o powierzchni 10,0 m</w:t>
      </w:r>
      <w:r w:rsidR="00F176C0">
        <w:rPr>
          <w:vertAlign w:val="superscript"/>
        </w:rPr>
        <w:t>2</w:t>
      </w:r>
    </w:p>
    <w:p w14:paraId="316015E1" w14:textId="77777777" w:rsidR="00475905" w:rsidRDefault="00475905" w:rsidP="00475905">
      <w:pPr>
        <w:pStyle w:val="Bezodstpw"/>
      </w:pPr>
    </w:p>
    <w:p w14:paraId="03BA998D" w14:textId="77777777" w:rsidR="00B61200" w:rsidRPr="0050248D" w:rsidRDefault="00B61200" w:rsidP="00B61200">
      <w:pPr>
        <w:rPr>
          <w:b/>
          <w:bCs/>
        </w:rPr>
      </w:pPr>
      <w:r w:rsidRPr="0050248D">
        <w:rPr>
          <w:b/>
          <w:bCs/>
        </w:rPr>
        <w:t xml:space="preserve">1.4. Określenia podstawowe </w:t>
      </w:r>
    </w:p>
    <w:p w14:paraId="28A17A42" w14:textId="77777777" w:rsidR="00B61200" w:rsidRDefault="00B61200" w:rsidP="00475905">
      <w:pPr>
        <w:pStyle w:val="Bezodstpw"/>
      </w:pPr>
      <w:r>
        <w:t xml:space="preserve">Korozja stali - niszczenie stali na skutek wzajemnej reakcji chemicznej lub elektrochemicznej </w:t>
      </w:r>
    </w:p>
    <w:p w14:paraId="55DC0D1E" w14:textId="77777777" w:rsidR="00B61200" w:rsidRDefault="00B61200" w:rsidP="00475905">
      <w:pPr>
        <w:pStyle w:val="Bezodstpw"/>
      </w:pPr>
      <w:r>
        <w:t xml:space="preserve">żelaza ze środowiskiem korozyjnym </w:t>
      </w:r>
    </w:p>
    <w:p w14:paraId="75F01B40" w14:textId="77777777" w:rsidR="00B61200" w:rsidRDefault="00B61200" w:rsidP="00475905">
      <w:pPr>
        <w:pStyle w:val="Bezodstpw"/>
      </w:pPr>
      <w:r>
        <w:t xml:space="preserve">Ognisko korozji – miejsce na powierzchni stali, w którym rozpoczyna się lub ześrodkowuje </w:t>
      </w:r>
    </w:p>
    <w:p w14:paraId="175260E9" w14:textId="77777777" w:rsidR="00B61200" w:rsidRDefault="00B61200" w:rsidP="00475905">
      <w:pPr>
        <w:pStyle w:val="Bezodstpw"/>
      </w:pPr>
      <w:r>
        <w:t xml:space="preserve">proces korozyjny </w:t>
      </w:r>
    </w:p>
    <w:p w14:paraId="4E5C8B75" w14:textId="77777777" w:rsidR="00B61200" w:rsidRDefault="00B61200" w:rsidP="00475905">
      <w:pPr>
        <w:pStyle w:val="Bezodstpw"/>
      </w:pPr>
      <w:r>
        <w:t xml:space="preserve">Produkty korozji – związki chemiczne powstające w procesach korozyjnych w wyniku </w:t>
      </w:r>
    </w:p>
    <w:p w14:paraId="4F5EE5EA" w14:textId="77777777" w:rsidR="00B61200" w:rsidRDefault="00B61200" w:rsidP="00475905">
      <w:pPr>
        <w:pStyle w:val="Bezodstpw"/>
      </w:pPr>
      <w:r>
        <w:t xml:space="preserve">wzajemnego oddziaływania stali i środowiska korozyjnego </w:t>
      </w:r>
    </w:p>
    <w:p w14:paraId="06A716C1" w14:textId="77777777" w:rsidR="00B61200" w:rsidRDefault="00B61200" w:rsidP="00475905">
      <w:pPr>
        <w:pStyle w:val="Bezodstpw"/>
      </w:pPr>
      <w:r>
        <w:t xml:space="preserve">Rdza – produkt korozji elektrochemicznej żelaza i jego stopów, składający się głównie z jego </w:t>
      </w:r>
    </w:p>
    <w:p w14:paraId="5320AE4C" w14:textId="77777777" w:rsidR="00B61200" w:rsidRDefault="00B61200" w:rsidP="00475905">
      <w:pPr>
        <w:pStyle w:val="Bezodstpw"/>
      </w:pPr>
      <w:r>
        <w:t xml:space="preserve">tlenków, zwykle uwodnionych </w:t>
      </w:r>
    </w:p>
    <w:p w14:paraId="27CB7EB0" w14:textId="77777777" w:rsidR="00B61200" w:rsidRDefault="00B61200" w:rsidP="00475905">
      <w:pPr>
        <w:pStyle w:val="Bezodstpw"/>
      </w:pPr>
      <w:r>
        <w:t xml:space="preserve">Wżery korozyjne – wynik działania korozji lokalnej, występującej zwykle na ograniczonej, </w:t>
      </w:r>
    </w:p>
    <w:p w14:paraId="44C8010D" w14:textId="77777777" w:rsidR="00B61200" w:rsidRDefault="00B61200" w:rsidP="00475905">
      <w:pPr>
        <w:pStyle w:val="Bezodstpw"/>
      </w:pPr>
      <w:r>
        <w:t xml:space="preserve">niewielkiej powierzchni i rozwijającej się w głąb materiału </w:t>
      </w:r>
    </w:p>
    <w:p w14:paraId="47DD24C4" w14:textId="77777777" w:rsidR="00B61200" w:rsidRDefault="00B61200" w:rsidP="00475905">
      <w:pPr>
        <w:pStyle w:val="Bezodstpw"/>
      </w:pPr>
      <w:r>
        <w:t xml:space="preserve">Korozja atmosferyczna – korozja stali w atmosferze powietrza o zróżnicowanej wilgotności </w:t>
      </w:r>
    </w:p>
    <w:p w14:paraId="09D85344" w14:textId="77777777" w:rsidR="00B61200" w:rsidRDefault="00B61200" w:rsidP="00475905">
      <w:pPr>
        <w:pStyle w:val="Bezodstpw"/>
      </w:pPr>
      <w:r>
        <w:t xml:space="preserve">i temperaturze, mająca charakter korozji elektrochemicznej, podczas której w środowisku </w:t>
      </w:r>
    </w:p>
    <w:p w14:paraId="4AFF05EF" w14:textId="77777777" w:rsidR="00B61200" w:rsidRDefault="00B61200" w:rsidP="00475905">
      <w:pPr>
        <w:pStyle w:val="Bezodstpw"/>
      </w:pPr>
      <w:r>
        <w:t xml:space="preserve">napowietrzonego elektrolitu na powierzchni tworzą się </w:t>
      </w:r>
      <w:proofErr w:type="spellStart"/>
      <w:r>
        <w:t>mikroogniwa</w:t>
      </w:r>
      <w:proofErr w:type="spellEnd"/>
      <w:r>
        <w:t xml:space="preserve"> elektrochemiczne. </w:t>
      </w:r>
    </w:p>
    <w:p w14:paraId="34937E70" w14:textId="77777777" w:rsidR="00B61200" w:rsidRDefault="00B61200" w:rsidP="00475905">
      <w:pPr>
        <w:pStyle w:val="Bezodstpw"/>
      </w:pPr>
      <w:r>
        <w:t xml:space="preserve">Korozja lokalna – korozja równomierna lub nierównomierna, zachodząca w przypadkach, gdy </w:t>
      </w:r>
    </w:p>
    <w:p w14:paraId="196655A6" w14:textId="77777777" w:rsidR="00B61200" w:rsidRDefault="00B61200" w:rsidP="00475905">
      <w:pPr>
        <w:pStyle w:val="Bezodstpw"/>
      </w:pPr>
      <w:r>
        <w:t xml:space="preserve">zniszczeniu ulegają tylko pewne obszary powierzchni elementu stalowego </w:t>
      </w:r>
    </w:p>
    <w:p w14:paraId="05F0754F" w14:textId="77777777" w:rsidR="00B61200" w:rsidRDefault="00B61200" w:rsidP="00475905">
      <w:pPr>
        <w:pStyle w:val="Bezodstpw"/>
      </w:pPr>
      <w:r>
        <w:t xml:space="preserve">Korozja powierzchniowa – korozja zachodząca na powierzchni elementu stalowego narażonej </w:t>
      </w:r>
    </w:p>
    <w:p w14:paraId="0E90F07A" w14:textId="5C781A24" w:rsidR="00650FD6" w:rsidRDefault="00B61200" w:rsidP="00475905">
      <w:pPr>
        <w:pStyle w:val="Bezodstpw"/>
      </w:pPr>
      <w:r>
        <w:t>na bezpośrednie działanie czynników atmosferycznych</w:t>
      </w:r>
    </w:p>
    <w:p w14:paraId="7D1A634B" w14:textId="77777777" w:rsidR="00603794" w:rsidRDefault="00603794" w:rsidP="00475905">
      <w:pPr>
        <w:pStyle w:val="Bezodstpw"/>
      </w:pPr>
      <w:r>
        <w:t xml:space="preserve">Korozja szczelinowa – korozja lokalna, występująca w złączach i stykach elementów stalowych </w:t>
      </w:r>
    </w:p>
    <w:p w14:paraId="7860398A" w14:textId="77777777" w:rsidR="00603794" w:rsidRDefault="00603794" w:rsidP="00475905">
      <w:pPr>
        <w:pStyle w:val="Bezodstpw"/>
      </w:pPr>
      <w:r>
        <w:t xml:space="preserve">oraz stykach elementów stalowych z niemetalowymi, przy czym największa intensywność tej </w:t>
      </w:r>
    </w:p>
    <w:p w14:paraId="1E8C68BB" w14:textId="77777777" w:rsidR="00603794" w:rsidRDefault="00603794" w:rsidP="00475905">
      <w:pPr>
        <w:pStyle w:val="Bezodstpw"/>
      </w:pPr>
      <w:r>
        <w:t xml:space="preserve">korozji występuje w szczelinach o szerokości ok. 0,1 mm </w:t>
      </w:r>
    </w:p>
    <w:p w14:paraId="0B9AA2AE" w14:textId="77777777" w:rsidR="00603794" w:rsidRDefault="00603794" w:rsidP="00603794">
      <w:r>
        <w:t xml:space="preserve">Powłoka ochronna – warstwa sztucznie wytworzona na powierzchni stali w celu </w:t>
      </w:r>
    </w:p>
    <w:p w14:paraId="465FB165" w14:textId="77777777" w:rsidR="00603794" w:rsidRDefault="00603794" w:rsidP="00475905">
      <w:pPr>
        <w:pStyle w:val="Bezodstpw"/>
      </w:pPr>
      <w:r>
        <w:lastRenderedPageBreak/>
        <w:t xml:space="preserve">zabezpieczenia jej przed korozją </w:t>
      </w:r>
    </w:p>
    <w:p w14:paraId="602554C5" w14:textId="77777777" w:rsidR="00603794" w:rsidRDefault="00603794" w:rsidP="00475905">
      <w:pPr>
        <w:pStyle w:val="Bezodstpw"/>
      </w:pPr>
      <w:r>
        <w:t xml:space="preserve">Powłoka malarska – powłoka ochronna otrzymywana przez nałożenie materiałów malarskich </w:t>
      </w:r>
    </w:p>
    <w:p w14:paraId="1331E4AF" w14:textId="77777777" w:rsidR="00603794" w:rsidRDefault="00603794" w:rsidP="00475905">
      <w:pPr>
        <w:pStyle w:val="Bezodstpw"/>
      </w:pPr>
      <w:r>
        <w:t xml:space="preserve">na zabezpieczaną powierzchnię </w:t>
      </w:r>
    </w:p>
    <w:p w14:paraId="7C1EBC40" w14:textId="77777777" w:rsidR="00603794" w:rsidRDefault="00603794" w:rsidP="00475905">
      <w:pPr>
        <w:pStyle w:val="Bezodstpw"/>
      </w:pPr>
      <w:r>
        <w:t xml:space="preserve">Warstwa powłoki - dająca się wyróżnić część składowa powłoki spełniająca określoną funkcję </w:t>
      </w:r>
    </w:p>
    <w:p w14:paraId="4228E9AC" w14:textId="77777777" w:rsidR="00603794" w:rsidRDefault="00603794" w:rsidP="00475905">
      <w:pPr>
        <w:pStyle w:val="Bezodstpw"/>
      </w:pPr>
      <w:r>
        <w:t xml:space="preserve">w ochronie antykorozyjnej </w:t>
      </w:r>
    </w:p>
    <w:p w14:paraId="3699403B" w14:textId="77777777" w:rsidR="00603794" w:rsidRDefault="00603794" w:rsidP="00475905">
      <w:pPr>
        <w:pStyle w:val="Bezodstpw"/>
      </w:pPr>
      <w:r>
        <w:t xml:space="preserve">Warstwa podkładowa (gruntująca) – warstwa powłoki malarskiej przylegająca bezpośrednio </w:t>
      </w:r>
    </w:p>
    <w:p w14:paraId="3041DB9F" w14:textId="77777777" w:rsidR="00603794" w:rsidRDefault="00603794" w:rsidP="00475905">
      <w:pPr>
        <w:pStyle w:val="Bezodstpw"/>
      </w:pPr>
      <w:r>
        <w:t xml:space="preserve">do zabezpieczanej powierzchni stali i zapewniająca odpowiednią przyczepność tej powłoki do </w:t>
      </w:r>
    </w:p>
    <w:p w14:paraId="69932179" w14:textId="77777777" w:rsidR="00603794" w:rsidRDefault="00603794" w:rsidP="00475905">
      <w:pPr>
        <w:pStyle w:val="Bezodstpw"/>
      </w:pPr>
      <w:r>
        <w:t xml:space="preserve">podłoża stalowego oraz poprawiająca jej właściwości ochronne </w:t>
      </w:r>
    </w:p>
    <w:p w14:paraId="4C78206F" w14:textId="77777777" w:rsidR="00603794" w:rsidRDefault="00603794" w:rsidP="00475905">
      <w:pPr>
        <w:pStyle w:val="Bezodstpw"/>
      </w:pPr>
      <w:r>
        <w:t xml:space="preserve">Warstwa pośrednia powłoki – jedna z warstw wielowarstwowej powłoki malarskiej, </w:t>
      </w:r>
    </w:p>
    <w:p w14:paraId="3781175E" w14:textId="77777777" w:rsidR="00603794" w:rsidRDefault="00603794" w:rsidP="00475905">
      <w:pPr>
        <w:pStyle w:val="Bezodstpw"/>
      </w:pPr>
      <w:r>
        <w:t xml:space="preserve">usytuowana pomiędzy warstwą podkładową i warstwą wierzchnią </w:t>
      </w:r>
    </w:p>
    <w:p w14:paraId="6E6A5134" w14:textId="77777777" w:rsidR="00603794" w:rsidRDefault="00603794" w:rsidP="00475905">
      <w:pPr>
        <w:pStyle w:val="Bezodstpw"/>
      </w:pPr>
      <w:r>
        <w:t xml:space="preserve">Warstwa wierzchnia powłoki (nawierzchniowa) – warstwa ochronnej, wielowarstwowej </w:t>
      </w:r>
    </w:p>
    <w:p w14:paraId="7FBA32D8" w14:textId="77777777" w:rsidR="00603794" w:rsidRDefault="00603794" w:rsidP="00475905">
      <w:pPr>
        <w:pStyle w:val="Bezodstpw"/>
      </w:pPr>
      <w:r>
        <w:t xml:space="preserve">powłoki malarskiej, stykająca się bezpośrednio ze środowiskiem korozyjnym </w:t>
      </w:r>
    </w:p>
    <w:p w14:paraId="253D8B85" w14:textId="77777777" w:rsidR="00603794" w:rsidRDefault="00603794" w:rsidP="00475905">
      <w:pPr>
        <w:pStyle w:val="Bezodstpw"/>
      </w:pPr>
      <w:r>
        <w:t xml:space="preserve">Farba - pigmentowany materiał malarski, tworzący powłokę ochronną. </w:t>
      </w:r>
    </w:p>
    <w:p w14:paraId="451E3B51" w14:textId="77777777" w:rsidR="00603794" w:rsidRDefault="00603794" w:rsidP="00475905">
      <w:pPr>
        <w:pStyle w:val="Bezodstpw"/>
      </w:pPr>
      <w:r>
        <w:t xml:space="preserve">Farba do gruntowania - farba przeciwrdzewna nanoszona bezpośrednio na podłoże </w:t>
      </w:r>
    </w:p>
    <w:p w14:paraId="33D66FA3" w14:textId="77777777" w:rsidR="00603794" w:rsidRDefault="00603794" w:rsidP="00475905">
      <w:pPr>
        <w:pStyle w:val="Bezodstpw"/>
      </w:pPr>
      <w:r>
        <w:t xml:space="preserve">zawierająca składniki hamujące procesy korozyjne (pigmenty, inhibitory). </w:t>
      </w:r>
    </w:p>
    <w:p w14:paraId="4485988E" w14:textId="77777777" w:rsidR="00603794" w:rsidRDefault="00603794" w:rsidP="00475905">
      <w:pPr>
        <w:pStyle w:val="Bezodstpw"/>
      </w:pPr>
      <w:proofErr w:type="spellStart"/>
      <w:r>
        <w:t>Uszorstnienie</w:t>
      </w:r>
      <w:proofErr w:type="spellEnd"/>
      <w:r>
        <w:t xml:space="preserve"> - nadanie powierzchni odpowiedniej chropowatości. </w:t>
      </w:r>
    </w:p>
    <w:p w14:paraId="543A5F58" w14:textId="77777777" w:rsidR="00603794" w:rsidRDefault="00603794" w:rsidP="00475905">
      <w:pPr>
        <w:pStyle w:val="Bezodstpw"/>
      </w:pPr>
      <w:r>
        <w:t xml:space="preserve">Czas przydatności wyrobu do stosowania - maksymalny czas, w którym materiał malarski </w:t>
      </w:r>
    </w:p>
    <w:p w14:paraId="5E68920D" w14:textId="77777777" w:rsidR="00603794" w:rsidRDefault="00603794" w:rsidP="00475905">
      <w:pPr>
        <w:pStyle w:val="Bezodstpw"/>
      </w:pPr>
      <w:r>
        <w:t xml:space="preserve">wieloskładnikowy zachowuje swoje właściwości do malowania po wzajemnym zmieszaniu </w:t>
      </w:r>
    </w:p>
    <w:p w14:paraId="6CB7E9D1" w14:textId="77777777" w:rsidR="00603794" w:rsidRDefault="00603794" w:rsidP="00475905">
      <w:pPr>
        <w:pStyle w:val="Bezodstpw"/>
      </w:pPr>
      <w:r>
        <w:t xml:space="preserve">składników. </w:t>
      </w:r>
    </w:p>
    <w:p w14:paraId="6691E2BF" w14:textId="77777777" w:rsidR="00603794" w:rsidRDefault="00603794" w:rsidP="00475905">
      <w:pPr>
        <w:pStyle w:val="Bezodstpw"/>
      </w:pPr>
      <w:r>
        <w:t xml:space="preserve">Czas schnięcia - czas przejścia ciekłej powłoki malarskiej w stałą powłokę o określonych </w:t>
      </w:r>
    </w:p>
    <w:p w14:paraId="05B4A1EA" w14:textId="77777777" w:rsidR="00603794" w:rsidRDefault="00603794" w:rsidP="00475905">
      <w:pPr>
        <w:pStyle w:val="Bezodstpw"/>
      </w:pPr>
      <w:r>
        <w:t xml:space="preserve">właściwościach fizycznych w danej temperaturze. </w:t>
      </w:r>
    </w:p>
    <w:p w14:paraId="7DB45064" w14:textId="77777777" w:rsidR="00603794" w:rsidRDefault="00603794" w:rsidP="00475905">
      <w:pPr>
        <w:pStyle w:val="Bezodstpw"/>
      </w:pPr>
      <w:r>
        <w:t xml:space="preserve">Grubość powłoki suchej; nominalna - mierzona grubość utwardzonej, suchej powłoki </w:t>
      </w:r>
    </w:p>
    <w:p w14:paraId="097D09FD" w14:textId="77777777" w:rsidR="00603794" w:rsidRDefault="00603794" w:rsidP="00475905">
      <w:pPr>
        <w:pStyle w:val="Bezodstpw"/>
      </w:pPr>
      <w:r>
        <w:t xml:space="preserve">malarskiej; nominalna - określana dla powłoki malarskiej lub zestawu w celu osiągnięcia </w:t>
      </w:r>
    </w:p>
    <w:p w14:paraId="1CF4D38D" w14:textId="77777777" w:rsidR="00603794" w:rsidRDefault="00603794" w:rsidP="00475905">
      <w:pPr>
        <w:pStyle w:val="Bezodstpw"/>
      </w:pPr>
      <w:r>
        <w:t xml:space="preserve">wymaganej trwałości powłoki. </w:t>
      </w:r>
    </w:p>
    <w:p w14:paraId="77649B3D" w14:textId="77777777" w:rsidR="00603794" w:rsidRDefault="00603794" w:rsidP="00475905">
      <w:pPr>
        <w:pStyle w:val="Bezodstpw"/>
      </w:pPr>
      <w:r>
        <w:t xml:space="preserve">Przyczepność - zdolność powłoki do wiązania się z podłożem, wymagająca określonych sił do </w:t>
      </w:r>
    </w:p>
    <w:p w14:paraId="69A47D40" w14:textId="77777777" w:rsidR="00603794" w:rsidRDefault="00603794" w:rsidP="00475905">
      <w:pPr>
        <w:pStyle w:val="Bezodstpw"/>
      </w:pPr>
      <w:r>
        <w:t xml:space="preserve">jej oderwania. </w:t>
      </w:r>
    </w:p>
    <w:p w14:paraId="6665F775" w14:textId="77777777" w:rsidR="00603794" w:rsidRDefault="00603794" w:rsidP="00475905">
      <w:pPr>
        <w:pStyle w:val="Bezodstpw"/>
      </w:pPr>
      <w:r>
        <w:t xml:space="preserve">Renowacja - całość wszystkich środków zaradczych, które zapewniają, że zachowana jest </w:t>
      </w:r>
    </w:p>
    <w:p w14:paraId="70D34354" w14:textId="77777777" w:rsidR="00603794" w:rsidRDefault="00603794" w:rsidP="00475905">
      <w:pPr>
        <w:pStyle w:val="Bezodstpw"/>
      </w:pPr>
      <w:r>
        <w:t xml:space="preserve">ochrona konstrukcji stalowej przed korozją. </w:t>
      </w:r>
    </w:p>
    <w:p w14:paraId="73CAE912" w14:textId="77777777" w:rsidR="00603794" w:rsidRDefault="00603794" w:rsidP="00475905">
      <w:pPr>
        <w:pStyle w:val="Bezodstpw"/>
      </w:pPr>
      <w:r>
        <w:t xml:space="preserve">Ochronny system powłokowy (antykorozyjny) - suma powłok lakierowych, które będą </w:t>
      </w:r>
    </w:p>
    <w:p w14:paraId="4A5C459C" w14:textId="77777777" w:rsidR="00603794" w:rsidRDefault="00603794" w:rsidP="00475905">
      <w:pPr>
        <w:pStyle w:val="Bezodstpw"/>
      </w:pPr>
      <w:r>
        <w:t xml:space="preserve">otrzymane lub które już otrzymano na podłożu w celu ochrony przed korozją. </w:t>
      </w:r>
    </w:p>
    <w:p w14:paraId="50E74511" w14:textId="77777777" w:rsidR="00603794" w:rsidRDefault="00603794" w:rsidP="00475905">
      <w:pPr>
        <w:pStyle w:val="Bezodstpw"/>
      </w:pPr>
      <w:r>
        <w:t xml:space="preserve">Omiatanie ścierniwem – delikatna obróbka strumieniowo-ścierna mająca na celu </w:t>
      </w:r>
    </w:p>
    <w:p w14:paraId="53517D62" w14:textId="77777777" w:rsidR="00603794" w:rsidRDefault="00603794" w:rsidP="00475905">
      <w:pPr>
        <w:pStyle w:val="Bezodstpw"/>
      </w:pPr>
      <w:proofErr w:type="spellStart"/>
      <w:r>
        <w:t>uszorstnienie</w:t>
      </w:r>
      <w:proofErr w:type="spellEnd"/>
      <w:r>
        <w:t xml:space="preserve"> powierzchni ocynkowanych ogniowo oraz usunięcie nieznacznych słabo </w:t>
      </w:r>
    </w:p>
    <w:p w14:paraId="7843FB21" w14:textId="77777777" w:rsidR="00603794" w:rsidRDefault="00603794" w:rsidP="00475905">
      <w:pPr>
        <w:pStyle w:val="Bezodstpw"/>
      </w:pPr>
      <w:r>
        <w:t xml:space="preserve">przylegających zanieczyszczeń. </w:t>
      </w:r>
    </w:p>
    <w:p w14:paraId="63061BB8" w14:textId="77777777" w:rsidR="00603794" w:rsidRDefault="00603794" w:rsidP="00475905">
      <w:pPr>
        <w:pStyle w:val="Bezodstpw"/>
      </w:pPr>
      <w:r>
        <w:t xml:space="preserve">TIM – Terenowy Inspektor Mostowy lub inny pracownik wyznaczony przez Kierownika Rejonu. </w:t>
      </w:r>
    </w:p>
    <w:p w14:paraId="7C62500F" w14:textId="77777777" w:rsidR="00603794" w:rsidRDefault="00603794" w:rsidP="00475905">
      <w:pPr>
        <w:pStyle w:val="Bezodstpw"/>
      </w:pPr>
      <w:r>
        <w:t xml:space="preserve">Pozostałe określenia podane w niniejszej specyfikacji są zgodne z obowiązującymi polskimi </w:t>
      </w:r>
    </w:p>
    <w:p w14:paraId="62A65711" w14:textId="5CC27110" w:rsidR="00603794" w:rsidRDefault="00603794" w:rsidP="00475905">
      <w:pPr>
        <w:pStyle w:val="Bezodstpw"/>
      </w:pPr>
      <w:r>
        <w:t xml:space="preserve">normami i z definicjami podanymi w OST D-M.00.00.00 „Wymagania ogólne”, pkt 1.4. </w:t>
      </w:r>
    </w:p>
    <w:p w14:paraId="2A785006" w14:textId="77777777" w:rsidR="00475905" w:rsidRDefault="00475905" w:rsidP="00475905">
      <w:pPr>
        <w:pStyle w:val="Bezodstpw"/>
      </w:pPr>
    </w:p>
    <w:p w14:paraId="22671EB0" w14:textId="77777777" w:rsidR="00603794" w:rsidRPr="00603794" w:rsidRDefault="00603794" w:rsidP="00603794">
      <w:pPr>
        <w:rPr>
          <w:b/>
          <w:bCs/>
        </w:rPr>
      </w:pPr>
      <w:r w:rsidRPr="00603794">
        <w:rPr>
          <w:b/>
          <w:bCs/>
        </w:rPr>
        <w:t xml:space="preserve">1.5. Ogólne wymagania dotyczące robót </w:t>
      </w:r>
    </w:p>
    <w:p w14:paraId="4F5C19B7" w14:textId="53C9204C" w:rsidR="00603794" w:rsidRDefault="00603794" w:rsidP="00475905">
      <w:pPr>
        <w:pStyle w:val="Bezodstpw"/>
      </w:pPr>
      <w:r>
        <w:t xml:space="preserve"> Ogólne wymagania dotyczące robót podano w OST D-M.00.00.00 „Wymagania ogólne,” pkt 1.5. </w:t>
      </w:r>
    </w:p>
    <w:p w14:paraId="1B5370FA" w14:textId="77777777" w:rsidR="00603794" w:rsidRDefault="00603794" w:rsidP="00475905">
      <w:pPr>
        <w:pStyle w:val="Bezodstpw"/>
      </w:pPr>
      <w:r>
        <w:t xml:space="preserve"> Wykonawca robót jest odpowiedzialny za jakość wykonywanych robót utrzymaniowych oraz </w:t>
      </w:r>
    </w:p>
    <w:p w14:paraId="6B21E515" w14:textId="77777777" w:rsidR="00603794" w:rsidRDefault="00603794" w:rsidP="00475905">
      <w:pPr>
        <w:pStyle w:val="Bezodstpw"/>
      </w:pPr>
      <w:r>
        <w:t xml:space="preserve">za ich zgodność z niniejszą specyfikacją oraz z poleceniami Kierownika Rejonu lub TIM-a lub innej </w:t>
      </w:r>
    </w:p>
    <w:p w14:paraId="0E5E54A9" w14:textId="3C784BFD" w:rsidR="00603794" w:rsidRDefault="00603794" w:rsidP="00475905">
      <w:pPr>
        <w:pStyle w:val="Bezodstpw"/>
      </w:pPr>
      <w:r>
        <w:t xml:space="preserve">osoby wyznaczonej przez Zamawiającego. </w:t>
      </w:r>
    </w:p>
    <w:p w14:paraId="6E07EFA4" w14:textId="77777777" w:rsidR="00475905" w:rsidRDefault="00475905" w:rsidP="00475905">
      <w:pPr>
        <w:pStyle w:val="Bezodstpw"/>
      </w:pPr>
    </w:p>
    <w:p w14:paraId="068FCE25" w14:textId="215BF16B" w:rsidR="00603794" w:rsidRDefault="00603794" w:rsidP="00603794">
      <w:pPr>
        <w:rPr>
          <w:b/>
          <w:bCs/>
          <w:sz w:val="24"/>
          <w:szCs w:val="24"/>
        </w:rPr>
      </w:pPr>
      <w:r w:rsidRPr="00603794">
        <w:rPr>
          <w:b/>
          <w:bCs/>
          <w:sz w:val="24"/>
          <w:szCs w:val="24"/>
        </w:rPr>
        <w:t>2. MATERIAŁY</w:t>
      </w:r>
    </w:p>
    <w:p w14:paraId="59156FEA" w14:textId="77777777" w:rsidR="00603794" w:rsidRPr="00603794" w:rsidRDefault="00603794" w:rsidP="00603794">
      <w:pPr>
        <w:rPr>
          <w:b/>
          <w:bCs/>
          <w:sz w:val="24"/>
          <w:szCs w:val="24"/>
        </w:rPr>
      </w:pPr>
      <w:r w:rsidRPr="00603794">
        <w:rPr>
          <w:b/>
          <w:bCs/>
          <w:sz w:val="24"/>
          <w:szCs w:val="24"/>
        </w:rPr>
        <w:t xml:space="preserve">2.1. Akceptowanie materiałów </w:t>
      </w:r>
    </w:p>
    <w:p w14:paraId="30CA6078" w14:textId="53413DE3" w:rsidR="00603794" w:rsidRPr="00603794" w:rsidRDefault="00603794" w:rsidP="00475905">
      <w:pPr>
        <w:pStyle w:val="Bezodstpw"/>
      </w:pPr>
      <w:r w:rsidRPr="00603794">
        <w:t xml:space="preserve"> Ogólne wymagania dotyczące materiałów podano w OST D-M.00.00.00 „Wymagania ogólne”, pkt 2. </w:t>
      </w:r>
    </w:p>
    <w:p w14:paraId="5EE39703" w14:textId="77777777" w:rsidR="00603794" w:rsidRPr="00603794" w:rsidRDefault="00603794" w:rsidP="00475905">
      <w:pPr>
        <w:pStyle w:val="Bezodstpw"/>
      </w:pPr>
      <w:r w:rsidRPr="00603794">
        <w:t xml:space="preserve">Należy stosować materiały, które są oznakowane CE, lub dla których Wykonawca przedstawi </w:t>
      </w:r>
    </w:p>
    <w:p w14:paraId="18B6046B" w14:textId="08F02295" w:rsidR="00603794" w:rsidRPr="00603794" w:rsidRDefault="00603794" w:rsidP="00475905">
      <w:pPr>
        <w:pStyle w:val="Bezodstpw"/>
      </w:pPr>
      <w:r w:rsidRPr="00603794">
        <w:t xml:space="preserve">deklarację zgodności lub znak budowlany świadczący o zgodności z Polską Normą lub aprobatą techniczną (lub rekomendacją) wydaną przez </w:t>
      </w:r>
      <w:proofErr w:type="spellStart"/>
      <w:r w:rsidRPr="00603794">
        <w:t>IBDiM</w:t>
      </w:r>
      <w:proofErr w:type="spellEnd"/>
      <w:r w:rsidRPr="00603794">
        <w:t xml:space="preserve"> lub europejską aprobatą techniczną. </w:t>
      </w:r>
    </w:p>
    <w:p w14:paraId="19D44C73" w14:textId="77777777" w:rsidR="00603794" w:rsidRPr="00603794" w:rsidRDefault="00603794" w:rsidP="00475905">
      <w:pPr>
        <w:pStyle w:val="Bezodstpw"/>
      </w:pPr>
      <w:r w:rsidRPr="00603794">
        <w:lastRenderedPageBreak/>
        <w:t xml:space="preserve">Wykonawca jest obowiązany przedstawić świadectwa dopuszczające zastosowanie </w:t>
      </w:r>
    </w:p>
    <w:p w14:paraId="1DAC54C1" w14:textId="7F6B5DEE" w:rsidR="00603794" w:rsidRPr="00603794" w:rsidRDefault="00603794" w:rsidP="00475905">
      <w:pPr>
        <w:pStyle w:val="Bezodstpw"/>
      </w:pPr>
      <w:r w:rsidRPr="00603794">
        <w:t xml:space="preserve">zaproponowanych materiałów do stosowania w obiektach mostowych, świadectwa ich jakości (atesty) oraz udokumentować źródła zakupu tych materiałów. </w:t>
      </w:r>
    </w:p>
    <w:p w14:paraId="773C3160" w14:textId="77777777" w:rsidR="00603794" w:rsidRPr="00603794" w:rsidRDefault="00603794" w:rsidP="00475905">
      <w:pPr>
        <w:pStyle w:val="Bezodstpw"/>
      </w:pPr>
      <w:r w:rsidRPr="00603794">
        <w:t xml:space="preserve">Przed przystąpieniem do wbudowywania materiału Wykonawca zobowiązany jest do </w:t>
      </w:r>
    </w:p>
    <w:p w14:paraId="665E5A01" w14:textId="77777777" w:rsidR="00603794" w:rsidRDefault="00603794" w:rsidP="00475905">
      <w:pPr>
        <w:pStyle w:val="Bezodstpw"/>
      </w:pPr>
      <w:r w:rsidRPr="00603794">
        <w:t xml:space="preserve">przedstawienia przy każdej dostawie także kart technicznych poszczególnych materiałów. </w:t>
      </w:r>
    </w:p>
    <w:p w14:paraId="36652DD3" w14:textId="0DCC9030" w:rsidR="00603794" w:rsidRPr="00603794" w:rsidRDefault="00603794" w:rsidP="00475905">
      <w:pPr>
        <w:pStyle w:val="Bezodstpw"/>
      </w:pPr>
      <w:r w:rsidRPr="00603794">
        <w:t xml:space="preserve">Za sprawdzenie przydatności materiałów oraz jakość wbudowania odpowiada Wykonawca. Przy wyborze systemu malarskiego należy stosować zasady podane w „Zaleceniach do wykonania i odbioru antykorozyjnych zabezpieczeń konstrukcji stalowych drogowych obiektów mostowych” – nowelizacja z 2006 r. </w:t>
      </w:r>
    </w:p>
    <w:p w14:paraId="629BD83C" w14:textId="77777777" w:rsidR="00603794" w:rsidRPr="00603794" w:rsidRDefault="00603794" w:rsidP="00475905">
      <w:pPr>
        <w:pStyle w:val="Bezodstpw"/>
      </w:pPr>
      <w:r w:rsidRPr="00603794">
        <w:t xml:space="preserve">Wykonawca powinien zastosować system powłokowy do stosowania na powierzchniach </w:t>
      </w:r>
    </w:p>
    <w:p w14:paraId="56E109E5" w14:textId="20BB2BD1" w:rsidR="00603794" w:rsidRPr="00603794" w:rsidRDefault="00603794" w:rsidP="00475905">
      <w:pPr>
        <w:pStyle w:val="Bezodstpw"/>
      </w:pPr>
      <w:r w:rsidRPr="00603794">
        <w:t xml:space="preserve">narażonych na wpływy warunków atmosferycznych, okresowy wpływ soli zimowego utrzymania dróg i eksploatowanych w środowisku o kategorii korozyjności określonej zgodnie z PN-EN-ISO 12944-2. Przy wyborze rodzaju powłoki należy zwrócić uwagę, czy przez producenta podane jest wyraźne stwierdzenie przydatności do stosowania. Producent powinien określić je w pierwszym rzędzie na danych z praktyki, odnoszących się do podobnych przypadków zastosowań, determinowanych przez warunki środowiskowe, kształt konstrukcji, przygotowanie powierzchni pod powłokę i sposób aplikacji materiału. </w:t>
      </w:r>
    </w:p>
    <w:p w14:paraId="12457E6B" w14:textId="478CBCFA" w:rsidR="00603794" w:rsidRDefault="00603794" w:rsidP="00475905">
      <w:pPr>
        <w:pStyle w:val="Bezodstpw"/>
      </w:pPr>
      <w:r w:rsidRPr="00603794">
        <w:t xml:space="preserve">TIM jest uprawniony do akceptacji dostawcy materiałów. </w:t>
      </w:r>
    </w:p>
    <w:p w14:paraId="7D3AAAAB" w14:textId="77777777" w:rsidR="00475905" w:rsidRPr="00603794" w:rsidRDefault="00475905" w:rsidP="00475905">
      <w:pPr>
        <w:pStyle w:val="Bezodstpw"/>
      </w:pPr>
    </w:p>
    <w:p w14:paraId="0F0F9BC0" w14:textId="4EB258E2" w:rsidR="00603794" w:rsidRDefault="00603794" w:rsidP="00475905">
      <w:pPr>
        <w:pStyle w:val="Bezodstpw"/>
        <w:rPr>
          <w:b/>
          <w:bCs/>
        </w:rPr>
      </w:pPr>
      <w:r w:rsidRPr="00603794">
        <w:rPr>
          <w:b/>
          <w:bCs/>
        </w:rPr>
        <w:t xml:space="preserve">2.2. Zastosowane materiały </w:t>
      </w:r>
    </w:p>
    <w:p w14:paraId="2B08AC32" w14:textId="77777777" w:rsidR="00475905" w:rsidRPr="00603794" w:rsidRDefault="00475905" w:rsidP="00475905">
      <w:pPr>
        <w:pStyle w:val="Bezodstpw"/>
        <w:rPr>
          <w:b/>
          <w:bCs/>
        </w:rPr>
      </w:pPr>
    </w:p>
    <w:p w14:paraId="64D6D629" w14:textId="77777777" w:rsidR="00603794" w:rsidRPr="00603794" w:rsidRDefault="00603794" w:rsidP="00475905">
      <w:pPr>
        <w:pStyle w:val="Bezodstpw"/>
      </w:pPr>
      <w:r w:rsidRPr="00603794">
        <w:t xml:space="preserve">Ze względu na charakter robót, zaleca się stosowanie systemów powłokowych tolerujących </w:t>
      </w:r>
    </w:p>
    <w:p w14:paraId="20E2D2B1" w14:textId="77777777" w:rsidR="00603794" w:rsidRPr="00603794" w:rsidRDefault="00603794" w:rsidP="00475905">
      <w:pPr>
        <w:pStyle w:val="Bezodstpw"/>
      </w:pPr>
      <w:r w:rsidRPr="00603794">
        <w:t xml:space="preserve">gorzej przygotowane podłoże. </w:t>
      </w:r>
    </w:p>
    <w:p w14:paraId="38B98414" w14:textId="77777777" w:rsidR="00603794" w:rsidRPr="00603794" w:rsidRDefault="00603794" w:rsidP="00475905">
      <w:pPr>
        <w:pStyle w:val="Bezodstpw"/>
      </w:pPr>
      <w:r w:rsidRPr="00603794">
        <w:t xml:space="preserve">W przypadku konstrukcji kratowych (lub </w:t>
      </w:r>
      <w:proofErr w:type="spellStart"/>
      <w:r w:rsidRPr="00603794">
        <w:t>blachownicowych</w:t>
      </w:r>
      <w:proofErr w:type="spellEnd"/>
      <w:r w:rsidRPr="00603794">
        <w:t xml:space="preserve"> ze stykami na śruby lub nity), </w:t>
      </w:r>
    </w:p>
    <w:p w14:paraId="400CBA73" w14:textId="77777777" w:rsidR="00603794" w:rsidRPr="00603794" w:rsidRDefault="00603794" w:rsidP="00475905">
      <w:pPr>
        <w:pStyle w:val="Bezodstpw"/>
      </w:pPr>
      <w:r w:rsidRPr="00603794">
        <w:t xml:space="preserve">należy stosować systemy o podwyższonej </w:t>
      </w:r>
      <w:proofErr w:type="spellStart"/>
      <w:r w:rsidRPr="00603794">
        <w:t>penetrowalności</w:t>
      </w:r>
      <w:proofErr w:type="spellEnd"/>
      <w:r w:rsidRPr="00603794">
        <w:t xml:space="preserve"> i elastyczności. </w:t>
      </w:r>
    </w:p>
    <w:p w14:paraId="435996AF" w14:textId="77777777" w:rsidR="00603794" w:rsidRPr="00603794" w:rsidRDefault="00603794" w:rsidP="00475905">
      <w:pPr>
        <w:pStyle w:val="Bezodstpw"/>
      </w:pPr>
      <w:r w:rsidRPr="00603794">
        <w:t xml:space="preserve">Do wykonania robót objętych niniejszą specyfikacją należy używać tylko takich materiałów, </w:t>
      </w:r>
    </w:p>
    <w:p w14:paraId="5EF6874C" w14:textId="77777777" w:rsidR="00603794" w:rsidRPr="00603794" w:rsidRDefault="00603794" w:rsidP="00475905">
      <w:pPr>
        <w:pStyle w:val="Bezodstpw"/>
      </w:pPr>
      <w:r w:rsidRPr="00603794">
        <w:t xml:space="preserve">które mają aktualne aprobaty techniczne dopuszczające ich stosowanie na obiektach mostowych. </w:t>
      </w:r>
    </w:p>
    <w:p w14:paraId="32B152A4" w14:textId="77777777" w:rsidR="00603794" w:rsidRPr="00603794" w:rsidRDefault="00603794" w:rsidP="00475905">
      <w:pPr>
        <w:pStyle w:val="Bezodstpw"/>
      </w:pPr>
      <w:r w:rsidRPr="00603794">
        <w:t xml:space="preserve">Dobór rodzaju zastosowanych materiałów oraz grubość wymaganych warstw powłoki </w:t>
      </w:r>
    </w:p>
    <w:p w14:paraId="57BC23DC" w14:textId="77777777" w:rsidR="00603794" w:rsidRPr="00603794" w:rsidRDefault="00603794" w:rsidP="00475905">
      <w:pPr>
        <w:pStyle w:val="Bezodstpw"/>
      </w:pPr>
      <w:r w:rsidRPr="00603794">
        <w:t xml:space="preserve">malarskiej, zależy od stanu i rodzaju istniejącego zabezpieczenia antykorozyjnego, w tym: rodzaju </w:t>
      </w:r>
    </w:p>
    <w:p w14:paraId="67B8974B" w14:textId="77777777" w:rsidR="00603794" w:rsidRPr="00603794" w:rsidRDefault="00603794" w:rsidP="00475905">
      <w:pPr>
        <w:pStyle w:val="Bezodstpw"/>
      </w:pPr>
      <w:r w:rsidRPr="00603794">
        <w:t xml:space="preserve">i stanu powłok malarskich podlegających renowacji, agresywności środowiska i </w:t>
      </w:r>
      <w:proofErr w:type="spellStart"/>
      <w:r w:rsidRPr="00603794">
        <w:t>narażeń</w:t>
      </w:r>
      <w:proofErr w:type="spellEnd"/>
      <w:r w:rsidRPr="00603794">
        <w:t xml:space="preserve"> </w:t>
      </w:r>
    </w:p>
    <w:p w14:paraId="2F91196C" w14:textId="77777777" w:rsidR="00603794" w:rsidRPr="00603794" w:rsidRDefault="00603794" w:rsidP="00475905">
      <w:pPr>
        <w:pStyle w:val="Bezodstpw"/>
      </w:pPr>
      <w:r w:rsidRPr="00603794">
        <w:t xml:space="preserve">korozyjnych występujących na zabezpieczanych elementach obiektów oraz warunków </w:t>
      </w:r>
    </w:p>
    <w:p w14:paraId="6C8923C4" w14:textId="77777777" w:rsidR="00603794" w:rsidRPr="00603794" w:rsidRDefault="00603794" w:rsidP="00475905">
      <w:pPr>
        <w:pStyle w:val="Bezodstpw"/>
      </w:pPr>
      <w:r w:rsidRPr="00603794">
        <w:t xml:space="preserve">technologicznych występujących na danym obiekcie (takich jak możliwości i warunki </w:t>
      </w:r>
    </w:p>
    <w:p w14:paraId="642E06BE" w14:textId="77777777" w:rsidR="00603794" w:rsidRPr="00603794" w:rsidRDefault="00603794" w:rsidP="00475905">
      <w:pPr>
        <w:pStyle w:val="Bezodstpw"/>
      </w:pPr>
      <w:r w:rsidRPr="00603794">
        <w:t xml:space="preserve">przygotowania podłoża, warunki atmosferyczne, warunki ochrony środowiska itp.) </w:t>
      </w:r>
    </w:p>
    <w:p w14:paraId="54C5A0A2" w14:textId="77777777" w:rsidR="00603794" w:rsidRPr="00603794" w:rsidRDefault="00603794" w:rsidP="00475905">
      <w:pPr>
        <w:pStyle w:val="Bezodstpw"/>
      </w:pPr>
      <w:r w:rsidRPr="00603794">
        <w:t xml:space="preserve">Wymagane jest, aby nowe powłoki były kompatybilne z pozostałymi powłokami. </w:t>
      </w:r>
    </w:p>
    <w:p w14:paraId="45DD5FE9" w14:textId="77777777" w:rsidR="001001A1" w:rsidRDefault="001001A1" w:rsidP="001001A1">
      <w:pPr>
        <w:pStyle w:val="Bezodstpw"/>
      </w:pPr>
      <w:r>
        <w:t xml:space="preserve">Do wykonania renowacji częściowej zabezpieczenia antykorozyjnego przewiduje się </w:t>
      </w:r>
    </w:p>
    <w:p w14:paraId="58B54456" w14:textId="77777777" w:rsidR="001001A1" w:rsidRDefault="001001A1" w:rsidP="001001A1">
      <w:pPr>
        <w:pStyle w:val="Bezodstpw"/>
      </w:pPr>
      <w:r>
        <w:t xml:space="preserve">zastosowanie materiałów do: </w:t>
      </w:r>
    </w:p>
    <w:p w14:paraId="3D0B7727" w14:textId="59DA1AC4" w:rsidR="001001A1" w:rsidRDefault="001001A1" w:rsidP="001001A1">
      <w:pPr>
        <w:pStyle w:val="Bezodstpw"/>
      </w:pPr>
      <w:r>
        <w:t xml:space="preserve">-  Wstępnego czyszczenia, odtłuszczania i dejonizacji powierzchni </w:t>
      </w:r>
    </w:p>
    <w:p w14:paraId="7BE6D9D2" w14:textId="106FC739" w:rsidR="001001A1" w:rsidRDefault="001001A1" w:rsidP="001001A1">
      <w:pPr>
        <w:pStyle w:val="Bezodstpw"/>
      </w:pPr>
      <w:r>
        <w:t xml:space="preserve">- Usuwania produktów korozji </w:t>
      </w:r>
    </w:p>
    <w:p w14:paraId="623F5881" w14:textId="02B89EB4" w:rsidR="001001A1" w:rsidRDefault="001001A1" w:rsidP="001001A1">
      <w:pPr>
        <w:pStyle w:val="Bezodstpw"/>
      </w:pPr>
      <w:r>
        <w:t xml:space="preserve">- </w:t>
      </w:r>
      <w:proofErr w:type="spellStart"/>
      <w:r>
        <w:t>Uszorstniania</w:t>
      </w:r>
      <w:proofErr w:type="spellEnd"/>
      <w:r>
        <w:t xml:space="preserve"> powierzchni istniejących powłok malarskich </w:t>
      </w:r>
    </w:p>
    <w:p w14:paraId="33333996" w14:textId="2D048879" w:rsidR="001001A1" w:rsidRDefault="001001A1" w:rsidP="001001A1">
      <w:pPr>
        <w:pStyle w:val="Bezodstpw"/>
      </w:pPr>
      <w:r>
        <w:t xml:space="preserve">- Wykonania nowych powłok </w:t>
      </w:r>
    </w:p>
    <w:p w14:paraId="4F34F879" w14:textId="33F0C576" w:rsidR="001001A1" w:rsidRDefault="001001A1" w:rsidP="001001A1">
      <w:pPr>
        <w:pStyle w:val="Bezodstpw"/>
      </w:pPr>
      <w:r>
        <w:t xml:space="preserve">- Uszczelnień szczelin w połączeniach elementów konstrukcji i lokalnego wyrównania </w:t>
      </w:r>
    </w:p>
    <w:p w14:paraId="3E2D10A6" w14:textId="77777777" w:rsidR="001001A1" w:rsidRDefault="001001A1" w:rsidP="001001A1">
      <w:pPr>
        <w:pStyle w:val="Bezodstpw"/>
      </w:pPr>
      <w:r>
        <w:t xml:space="preserve">powierzchni (kity, szpachlówki itp.) </w:t>
      </w:r>
    </w:p>
    <w:p w14:paraId="61E49036" w14:textId="7EAF2BAB" w:rsidR="001001A1" w:rsidRDefault="001001A1" w:rsidP="001001A1">
      <w:pPr>
        <w:pStyle w:val="Bezodstpw"/>
      </w:pPr>
      <w:r>
        <w:t xml:space="preserve">- Usuwania lub przygotowania do mechanicznego usunięcia starych, zniszczonych </w:t>
      </w:r>
    </w:p>
    <w:p w14:paraId="187D54A4" w14:textId="77777777" w:rsidR="001001A1" w:rsidRDefault="001001A1" w:rsidP="001001A1">
      <w:pPr>
        <w:pStyle w:val="Bezodstpw"/>
      </w:pPr>
      <w:r>
        <w:t xml:space="preserve">powłok malarskich oraz do mycia sprzętu malarskiego (rozpuszczalniki, zmiękczacze </w:t>
      </w:r>
    </w:p>
    <w:p w14:paraId="1B24D612" w14:textId="77777777" w:rsidR="001001A1" w:rsidRDefault="001001A1" w:rsidP="001001A1">
      <w:pPr>
        <w:pStyle w:val="Bezodstpw"/>
      </w:pPr>
      <w:r>
        <w:t xml:space="preserve">oraz zmywacze) </w:t>
      </w:r>
    </w:p>
    <w:p w14:paraId="6F3536BF" w14:textId="77777777" w:rsidR="001001A1" w:rsidRDefault="001001A1" w:rsidP="001001A1">
      <w:pPr>
        <w:pStyle w:val="Bezodstpw"/>
      </w:pPr>
      <w:r>
        <w:t xml:space="preserve"> Do odtłuszczania powierzchni należy stosować przemysłowe środki odtłuszczające lub </w:t>
      </w:r>
    </w:p>
    <w:p w14:paraId="67821ECB" w14:textId="77777777" w:rsidR="001001A1" w:rsidRDefault="001001A1" w:rsidP="001001A1">
      <w:pPr>
        <w:pStyle w:val="Bezodstpw"/>
      </w:pPr>
      <w:r>
        <w:t xml:space="preserve">rozpuszczalniki (np. benzyna ekstrakcyjna). </w:t>
      </w:r>
    </w:p>
    <w:p w14:paraId="05E430AF" w14:textId="77777777" w:rsidR="001001A1" w:rsidRDefault="001001A1" w:rsidP="001001A1">
      <w:pPr>
        <w:pStyle w:val="Bezodstpw"/>
      </w:pPr>
      <w:r>
        <w:t xml:space="preserve"> Materiały używane do ostatecznego przygotowania powierzchni elementów powinny </w:t>
      </w:r>
    </w:p>
    <w:p w14:paraId="1E2C625F" w14:textId="7E69BEA3" w:rsidR="001001A1" w:rsidRDefault="001001A1" w:rsidP="001001A1">
      <w:pPr>
        <w:pStyle w:val="Bezodstpw"/>
      </w:pPr>
      <w:r>
        <w:t xml:space="preserve">gwarantować odpowiedni stopień czystości i w razie potrzeby – chropowatość. </w:t>
      </w:r>
    </w:p>
    <w:p w14:paraId="39C371C5" w14:textId="19F06477" w:rsidR="001001A1" w:rsidRDefault="001001A1" w:rsidP="001001A1">
      <w:pPr>
        <w:pStyle w:val="Bezodstpw"/>
      </w:pPr>
    </w:p>
    <w:p w14:paraId="364AF12A" w14:textId="74129A1E" w:rsidR="001001A1" w:rsidRDefault="001001A1" w:rsidP="001001A1">
      <w:pPr>
        <w:pStyle w:val="Bezodstpw"/>
      </w:pPr>
    </w:p>
    <w:p w14:paraId="08AF6424" w14:textId="77777777" w:rsidR="001001A1" w:rsidRDefault="001001A1" w:rsidP="001001A1">
      <w:pPr>
        <w:pStyle w:val="Bezodstpw"/>
      </w:pPr>
    </w:p>
    <w:p w14:paraId="27C6A437" w14:textId="77777777" w:rsidR="001001A1" w:rsidRPr="001001A1" w:rsidRDefault="001001A1" w:rsidP="001001A1">
      <w:pPr>
        <w:pStyle w:val="Bezodstpw"/>
        <w:rPr>
          <w:b/>
          <w:bCs/>
          <w:sz w:val="24"/>
          <w:szCs w:val="24"/>
        </w:rPr>
      </w:pPr>
      <w:r w:rsidRPr="001001A1">
        <w:rPr>
          <w:b/>
          <w:bCs/>
          <w:sz w:val="24"/>
          <w:szCs w:val="24"/>
        </w:rPr>
        <w:lastRenderedPageBreak/>
        <w:t xml:space="preserve">3. SPRZĘT </w:t>
      </w:r>
    </w:p>
    <w:p w14:paraId="0A969352" w14:textId="77777777" w:rsidR="001001A1" w:rsidRPr="001001A1" w:rsidRDefault="001001A1" w:rsidP="001001A1">
      <w:pPr>
        <w:pStyle w:val="Bezodstpw"/>
        <w:rPr>
          <w:b/>
          <w:bCs/>
        </w:rPr>
      </w:pPr>
      <w:r w:rsidRPr="001001A1">
        <w:rPr>
          <w:b/>
          <w:bCs/>
        </w:rPr>
        <w:t xml:space="preserve">3.1. Ogólne wymagania dotyczące sprzętu </w:t>
      </w:r>
    </w:p>
    <w:p w14:paraId="4D9E7340" w14:textId="77777777" w:rsidR="001001A1" w:rsidRDefault="001001A1" w:rsidP="001001A1">
      <w:pPr>
        <w:pStyle w:val="Bezodstpw"/>
      </w:pPr>
      <w:r>
        <w:t xml:space="preserve"> Ogólne wymagania dotyczące sprzętu podano w OST D-M.00.00.00 „Wymagania ogólne”, </w:t>
      </w:r>
    </w:p>
    <w:p w14:paraId="52B83C82" w14:textId="77777777" w:rsidR="001001A1" w:rsidRDefault="001001A1" w:rsidP="001001A1">
      <w:pPr>
        <w:pStyle w:val="Bezodstpw"/>
      </w:pPr>
      <w:r>
        <w:t xml:space="preserve">pkt 3. </w:t>
      </w:r>
    </w:p>
    <w:p w14:paraId="00F63467" w14:textId="77777777" w:rsidR="001001A1" w:rsidRPr="001001A1" w:rsidRDefault="001001A1" w:rsidP="001001A1">
      <w:pPr>
        <w:pStyle w:val="Bezodstpw"/>
        <w:rPr>
          <w:b/>
          <w:bCs/>
        </w:rPr>
      </w:pPr>
      <w:r w:rsidRPr="001001A1">
        <w:rPr>
          <w:b/>
          <w:bCs/>
        </w:rPr>
        <w:t xml:space="preserve">3.2. Sprzęt do wykonania robót </w:t>
      </w:r>
    </w:p>
    <w:p w14:paraId="0044F97C" w14:textId="77777777" w:rsidR="001001A1" w:rsidRDefault="001001A1" w:rsidP="001001A1">
      <w:pPr>
        <w:pStyle w:val="Bezodstpw"/>
      </w:pPr>
      <w:r>
        <w:t xml:space="preserve"> Do wykonania robót malarskich objętych przedmiotem niniejszej specyfikacji przewiduje </w:t>
      </w:r>
    </w:p>
    <w:p w14:paraId="7123C803" w14:textId="77777777" w:rsidR="001001A1" w:rsidRDefault="001001A1" w:rsidP="001001A1">
      <w:pPr>
        <w:pStyle w:val="Bezodstpw"/>
      </w:pPr>
      <w:r>
        <w:t xml:space="preserve">się zastosowanie – w zależności od potrzeb – takiego sprzętu jak m.in.: </w:t>
      </w:r>
    </w:p>
    <w:p w14:paraId="04BD08C0" w14:textId="0CEABCF3" w:rsidR="001001A1" w:rsidRDefault="001001A1" w:rsidP="001001A1">
      <w:pPr>
        <w:pStyle w:val="Bezodstpw"/>
      </w:pPr>
      <w:r>
        <w:t xml:space="preserve">- Spalinowe lub elektryczne urządzenie do mycia ciepłą (temp. ok. 50°C) lub zimną </w:t>
      </w:r>
    </w:p>
    <w:p w14:paraId="630559E2" w14:textId="77777777" w:rsidR="001001A1" w:rsidRDefault="001001A1" w:rsidP="001001A1">
      <w:pPr>
        <w:pStyle w:val="Bezodstpw"/>
      </w:pPr>
      <w:r>
        <w:t xml:space="preserve">wodą pod ciśnieniem ok. 8-10 </w:t>
      </w:r>
      <w:proofErr w:type="spellStart"/>
      <w:r>
        <w:t>MPa</w:t>
      </w:r>
      <w:proofErr w:type="spellEnd"/>
      <w:r>
        <w:t xml:space="preserve"> </w:t>
      </w:r>
    </w:p>
    <w:p w14:paraId="5F560C6A" w14:textId="7A38307E" w:rsidR="001001A1" w:rsidRDefault="001001A1" w:rsidP="001001A1">
      <w:pPr>
        <w:pStyle w:val="Bezodstpw"/>
      </w:pPr>
      <w:r>
        <w:t xml:space="preserve">- Sprężarka powietrza ze zbiornikiem wyrównawczym i kompletem filtrów </w:t>
      </w:r>
    </w:p>
    <w:p w14:paraId="03272C22" w14:textId="77777777" w:rsidR="001001A1" w:rsidRDefault="001001A1" w:rsidP="001001A1">
      <w:pPr>
        <w:pStyle w:val="Bezodstpw"/>
      </w:pPr>
      <w:r>
        <w:t xml:space="preserve">przeciwolejowych i </w:t>
      </w:r>
      <w:proofErr w:type="spellStart"/>
      <w:r>
        <w:t>przeciwwilgotnościowych</w:t>
      </w:r>
      <w:proofErr w:type="spellEnd"/>
      <w:r>
        <w:t xml:space="preserve"> </w:t>
      </w:r>
    </w:p>
    <w:p w14:paraId="10D4BDDD" w14:textId="6F22DEF3" w:rsidR="001001A1" w:rsidRDefault="001001A1" w:rsidP="001001A1">
      <w:pPr>
        <w:pStyle w:val="Bezodstpw"/>
      </w:pPr>
      <w:r>
        <w:t xml:space="preserve">- Zestaw urządzeń do obróbki strumieniowo-ściernej </w:t>
      </w:r>
    </w:p>
    <w:p w14:paraId="4C8492E4" w14:textId="71774EA3" w:rsidR="001001A1" w:rsidRDefault="001001A1" w:rsidP="001001A1">
      <w:pPr>
        <w:pStyle w:val="Bezodstpw"/>
      </w:pPr>
      <w:r>
        <w:t xml:space="preserve">- Lekkie młotki pneumatyczne z iglakami i skrobakami </w:t>
      </w:r>
    </w:p>
    <w:p w14:paraId="150409E0" w14:textId="5F967AB0" w:rsidR="001001A1" w:rsidRDefault="001001A1" w:rsidP="001001A1">
      <w:pPr>
        <w:pStyle w:val="Bezodstpw"/>
      </w:pPr>
      <w:r>
        <w:t xml:space="preserve">- Szlifierki </w:t>
      </w:r>
    </w:p>
    <w:p w14:paraId="56FB9012" w14:textId="786B2831" w:rsidR="001001A1" w:rsidRDefault="001001A1" w:rsidP="001001A1">
      <w:pPr>
        <w:pStyle w:val="Bezodstpw"/>
      </w:pPr>
      <w:r>
        <w:t xml:space="preserve">- Odkurzacze przemysłowe </w:t>
      </w:r>
    </w:p>
    <w:p w14:paraId="0BD2D723" w14:textId="75BE4875" w:rsidR="001001A1" w:rsidRDefault="001001A1" w:rsidP="001001A1">
      <w:pPr>
        <w:pStyle w:val="Bezodstpw"/>
      </w:pPr>
      <w:r>
        <w:t xml:space="preserve">- Szpachle, szczotki druciane, młotki iglaki, czyste szmaty lniane </w:t>
      </w:r>
    </w:p>
    <w:p w14:paraId="32940FF7" w14:textId="20DE9A05" w:rsidR="001001A1" w:rsidRDefault="001001A1" w:rsidP="001001A1">
      <w:pPr>
        <w:pStyle w:val="Bezodstpw"/>
      </w:pPr>
      <w:r>
        <w:t xml:space="preserve">- Twarde pędzle okrąglaki do gruntowania </w:t>
      </w:r>
    </w:p>
    <w:p w14:paraId="75353DAF" w14:textId="7E48B497" w:rsidR="001001A1" w:rsidRDefault="001001A1" w:rsidP="001001A1">
      <w:pPr>
        <w:pStyle w:val="Bezodstpw"/>
      </w:pPr>
      <w:r>
        <w:t xml:space="preserve">- Płaskie pędzle o różnej szerokości do wyrobienia krawędzi i malowania </w:t>
      </w:r>
    </w:p>
    <w:p w14:paraId="168C634E" w14:textId="60E2C1FD" w:rsidR="001001A1" w:rsidRDefault="001001A1" w:rsidP="001001A1">
      <w:pPr>
        <w:pStyle w:val="Bezodstpw"/>
      </w:pPr>
      <w:r>
        <w:t xml:space="preserve">- Pędzle kątowe </w:t>
      </w:r>
    </w:p>
    <w:p w14:paraId="22CA5D36" w14:textId="04235D1A" w:rsidR="001001A1" w:rsidRDefault="001001A1" w:rsidP="001001A1">
      <w:pPr>
        <w:pStyle w:val="Bezodstpw"/>
      </w:pPr>
      <w:r>
        <w:t xml:space="preserve">- Wałki o różnym włosiu i gąbki malarskie </w:t>
      </w:r>
    </w:p>
    <w:p w14:paraId="4866AB19" w14:textId="77777777" w:rsidR="001001A1" w:rsidRDefault="001001A1" w:rsidP="001001A1">
      <w:pPr>
        <w:pStyle w:val="Bezodstpw"/>
      </w:pPr>
      <w:r>
        <w:t xml:space="preserve"> Użyte urządzenia lub narzędzia powinny zapewniać ciągłość wykonywanych prac oraz </w:t>
      </w:r>
    </w:p>
    <w:p w14:paraId="25BEA6B1" w14:textId="77777777" w:rsidR="001001A1" w:rsidRDefault="001001A1" w:rsidP="001001A1">
      <w:pPr>
        <w:pStyle w:val="Bezodstpw"/>
      </w:pPr>
      <w:r>
        <w:t xml:space="preserve">uzyskanie wymaganej jakości robót. </w:t>
      </w:r>
    </w:p>
    <w:p w14:paraId="1AD2E0C2" w14:textId="77777777" w:rsidR="001001A1" w:rsidRDefault="001001A1" w:rsidP="001001A1">
      <w:pPr>
        <w:pStyle w:val="Bezodstpw"/>
      </w:pPr>
      <w:r>
        <w:t xml:space="preserve"> W przypadku, gdy stan techniczny lub parametry robocze używanych urządzeń lub narzędzi </w:t>
      </w:r>
    </w:p>
    <w:p w14:paraId="0DEC5807" w14:textId="77777777" w:rsidR="001001A1" w:rsidRDefault="001001A1" w:rsidP="001001A1">
      <w:pPr>
        <w:pStyle w:val="Bezodstpw"/>
      </w:pPr>
      <w:r>
        <w:t xml:space="preserve">nie zapewniają bezawaryjnej pracy lub uzyskania wymaganej jakości robót, </w:t>
      </w:r>
    </w:p>
    <w:p w14:paraId="7999EF8F" w14:textId="365AD0DE" w:rsidR="00475905" w:rsidRDefault="001001A1" w:rsidP="001001A1">
      <w:pPr>
        <w:pStyle w:val="Bezodstpw"/>
      </w:pPr>
      <w:r>
        <w:t>TIM może zażądać zmiany stosowanego sprzętu.</w:t>
      </w:r>
    </w:p>
    <w:p w14:paraId="550B9C47" w14:textId="77777777" w:rsidR="00204407" w:rsidRDefault="00204407" w:rsidP="001001A1">
      <w:pPr>
        <w:pStyle w:val="Bezodstpw"/>
      </w:pPr>
    </w:p>
    <w:p w14:paraId="3212EB74" w14:textId="77777777" w:rsidR="00204407" w:rsidRPr="00204407" w:rsidRDefault="00204407" w:rsidP="00204407">
      <w:pPr>
        <w:pStyle w:val="Bezodstpw"/>
        <w:rPr>
          <w:b/>
          <w:bCs/>
          <w:sz w:val="24"/>
          <w:szCs w:val="24"/>
        </w:rPr>
      </w:pPr>
      <w:r w:rsidRPr="00204407">
        <w:rPr>
          <w:b/>
          <w:bCs/>
          <w:sz w:val="24"/>
          <w:szCs w:val="24"/>
        </w:rPr>
        <w:t xml:space="preserve">4. TRANSPORT </w:t>
      </w:r>
    </w:p>
    <w:p w14:paraId="1ADFA15A" w14:textId="77777777" w:rsidR="00204407" w:rsidRPr="00204407" w:rsidRDefault="00204407" w:rsidP="00204407">
      <w:pPr>
        <w:pStyle w:val="Bezodstpw"/>
        <w:rPr>
          <w:b/>
          <w:bCs/>
        </w:rPr>
      </w:pPr>
      <w:r w:rsidRPr="00204407">
        <w:rPr>
          <w:b/>
          <w:bCs/>
        </w:rPr>
        <w:t xml:space="preserve">4.1. Ogólne wymagania dotyczące transportu </w:t>
      </w:r>
    </w:p>
    <w:p w14:paraId="103DB5DE" w14:textId="77777777" w:rsidR="00204407" w:rsidRDefault="00204407" w:rsidP="00204407">
      <w:pPr>
        <w:pStyle w:val="Bezodstpw"/>
      </w:pPr>
      <w:r>
        <w:t xml:space="preserve"> Ogólne wymagania dotyczące transportu podano w OST D-M.00.00.00 „Wymagania </w:t>
      </w:r>
    </w:p>
    <w:p w14:paraId="2A76B3A8" w14:textId="77777777" w:rsidR="00204407" w:rsidRDefault="00204407" w:rsidP="00204407">
      <w:pPr>
        <w:pStyle w:val="Bezodstpw"/>
      </w:pPr>
      <w:r>
        <w:t xml:space="preserve">ogólne”, pkt 4. </w:t>
      </w:r>
    </w:p>
    <w:p w14:paraId="26D6FBBD" w14:textId="77777777" w:rsidR="00204407" w:rsidRPr="00204407" w:rsidRDefault="00204407" w:rsidP="00204407">
      <w:pPr>
        <w:pStyle w:val="Bezodstpw"/>
        <w:rPr>
          <w:b/>
          <w:bCs/>
        </w:rPr>
      </w:pPr>
      <w:r w:rsidRPr="00204407">
        <w:rPr>
          <w:b/>
          <w:bCs/>
        </w:rPr>
        <w:t xml:space="preserve">4.2. Środki transportu </w:t>
      </w:r>
    </w:p>
    <w:p w14:paraId="208454FC" w14:textId="77777777" w:rsidR="00204407" w:rsidRDefault="00204407" w:rsidP="00204407">
      <w:pPr>
        <w:pStyle w:val="Bezodstpw"/>
      </w:pPr>
      <w:r>
        <w:t xml:space="preserve"> Materiały mogą być przewożone dowolnymi środkami transportu. </w:t>
      </w:r>
    </w:p>
    <w:p w14:paraId="0FBCFA6D" w14:textId="77777777" w:rsidR="00204407" w:rsidRDefault="00204407" w:rsidP="00204407">
      <w:pPr>
        <w:pStyle w:val="Bezodstpw"/>
      </w:pPr>
      <w:r>
        <w:t xml:space="preserve"> Sposób transportu materiałów lub wyrobów przewidzianych do zastosowania podczas </w:t>
      </w:r>
    </w:p>
    <w:p w14:paraId="5FDFE7E2" w14:textId="77777777" w:rsidR="00204407" w:rsidRDefault="00204407" w:rsidP="00204407">
      <w:pPr>
        <w:pStyle w:val="Bezodstpw"/>
      </w:pPr>
      <w:r>
        <w:t xml:space="preserve">renowacji zabezpieczenia antykorozyjnego nie może powodować obniżenia ich jakości lub </w:t>
      </w:r>
    </w:p>
    <w:p w14:paraId="2BCFC376" w14:textId="77777777" w:rsidR="00204407" w:rsidRDefault="00204407" w:rsidP="00204407">
      <w:pPr>
        <w:pStyle w:val="Bezodstpw"/>
      </w:pPr>
      <w:r>
        <w:t xml:space="preserve">powstania uszkodzeń. </w:t>
      </w:r>
    </w:p>
    <w:p w14:paraId="5C8A5118" w14:textId="77777777" w:rsidR="00204407" w:rsidRDefault="00204407" w:rsidP="00204407">
      <w:pPr>
        <w:pStyle w:val="Bezodstpw"/>
      </w:pPr>
      <w:r>
        <w:t xml:space="preserve"> Materiały chemiczne i łatwopalne powinny być transportowane w oryginalnych, </w:t>
      </w:r>
    </w:p>
    <w:p w14:paraId="4155EDA5" w14:textId="67D27230" w:rsidR="00204407" w:rsidRDefault="00204407" w:rsidP="00204407">
      <w:pPr>
        <w:pStyle w:val="Bezodstpw"/>
      </w:pPr>
      <w:r>
        <w:t xml:space="preserve">fabrycznych opakowaniach, zgodnie z przepisami dotyczącymi przewozu takich materiałów. </w:t>
      </w:r>
    </w:p>
    <w:p w14:paraId="0F739CFE" w14:textId="77777777" w:rsidR="00204407" w:rsidRDefault="00204407" w:rsidP="00204407">
      <w:pPr>
        <w:pStyle w:val="Bezodstpw"/>
      </w:pPr>
    </w:p>
    <w:p w14:paraId="188AAA4F" w14:textId="77777777" w:rsidR="00204407" w:rsidRPr="00204407" w:rsidRDefault="00204407" w:rsidP="00204407">
      <w:pPr>
        <w:pStyle w:val="Bezodstpw"/>
        <w:rPr>
          <w:b/>
          <w:bCs/>
          <w:sz w:val="24"/>
          <w:szCs w:val="24"/>
        </w:rPr>
      </w:pPr>
      <w:r w:rsidRPr="00204407">
        <w:rPr>
          <w:b/>
          <w:bCs/>
          <w:sz w:val="24"/>
          <w:szCs w:val="24"/>
        </w:rPr>
        <w:t xml:space="preserve">5. WYKONANIE ROBÓT </w:t>
      </w:r>
    </w:p>
    <w:p w14:paraId="1AB46A99" w14:textId="77777777" w:rsidR="00204407" w:rsidRPr="00204407" w:rsidRDefault="00204407" w:rsidP="00204407">
      <w:pPr>
        <w:pStyle w:val="Bezodstpw"/>
        <w:rPr>
          <w:b/>
          <w:bCs/>
        </w:rPr>
      </w:pPr>
      <w:r w:rsidRPr="00204407">
        <w:rPr>
          <w:b/>
          <w:bCs/>
        </w:rPr>
        <w:t xml:space="preserve">5.1. Wymagania ogólne </w:t>
      </w:r>
    </w:p>
    <w:p w14:paraId="166A3784" w14:textId="288DB67A" w:rsidR="00204407" w:rsidRDefault="00204407" w:rsidP="00204407">
      <w:pPr>
        <w:pStyle w:val="Bezodstpw"/>
      </w:pPr>
      <w:r>
        <w:t xml:space="preserve"> Ogólne zasady wykonania robót podano w OST D-M.00.00.00 „Wymagania ogólne” pkt 5. </w:t>
      </w:r>
    </w:p>
    <w:p w14:paraId="5F9E2EED" w14:textId="77777777" w:rsidR="00204407" w:rsidRDefault="00204407" w:rsidP="00204407">
      <w:pPr>
        <w:pStyle w:val="Bezodstpw"/>
      </w:pPr>
    </w:p>
    <w:p w14:paraId="03E084D2" w14:textId="77777777" w:rsidR="00204407" w:rsidRPr="00204407" w:rsidRDefault="00204407" w:rsidP="00204407">
      <w:pPr>
        <w:pStyle w:val="Bezodstpw"/>
        <w:rPr>
          <w:b/>
          <w:bCs/>
        </w:rPr>
      </w:pPr>
      <w:r w:rsidRPr="00204407">
        <w:rPr>
          <w:b/>
          <w:bCs/>
        </w:rPr>
        <w:t xml:space="preserve">5.2. Ocena stanu powłok malarskich </w:t>
      </w:r>
    </w:p>
    <w:p w14:paraId="575412CD" w14:textId="77777777" w:rsidR="00204407" w:rsidRDefault="00204407" w:rsidP="00204407">
      <w:pPr>
        <w:pStyle w:val="Bezodstpw"/>
      </w:pPr>
      <w:r>
        <w:t xml:space="preserve"> Ocenę ogólną powłok malarskich należy wykonywać przy świetle dziennym, metodą </w:t>
      </w:r>
    </w:p>
    <w:p w14:paraId="4F622A3F" w14:textId="77777777" w:rsidR="00204407" w:rsidRDefault="00204407" w:rsidP="00204407">
      <w:pPr>
        <w:pStyle w:val="Bezodstpw"/>
      </w:pPr>
      <w:r>
        <w:t xml:space="preserve">oględzin elementów konstrukcji obiektu mostowego i jego wyposażenia, zwracając szczególną </w:t>
      </w:r>
    </w:p>
    <w:p w14:paraId="03FBA2AF" w14:textId="77777777" w:rsidR="00204407" w:rsidRDefault="00204407" w:rsidP="00204407">
      <w:pPr>
        <w:pStyle w:val="Bezodstpw"/>
      </w:pPr>
      <w:r>
        <w:t xml:space="preserve">uwagę na następujące zmiany: </w:t>
      </w:r>
    </w:p>
    <w:p w14:paraId="679CC759" w14:textId="65D146AB" w:rsidR="00204407" w:rsidRDefault="00204407" w:rsidP="00204407">
      <w:pPr>
        <w:pStyle w:val="Bezodstpw"/>
      </w:pPr>
      <w:r>
        <w:t xml:space="preserve">- Zanieczyszczenia powłoki malarskiej </w:t>
      </w:r>
    </w:p>
    <w:p w14:paraId="04988EE2" w14:textId="5F24803B" w:rsidR="00204407" w:rsidRDefault="00204407" w:rsidP="00204407">
      <w:pPr>
        <w:pStyle w:val="Bezodstpw"/>
      </w:pPr>
      <w:r>
        <w:t xml:space="preserve">- Uszkodzenia powłoki (spękania, złuszczenia, odspojenia od podłoża) </w:t>
      </w:r>
    </w:p>
    <w:p w14:paraId="6BAE16A4" w14:textId="503BFE0A" w:rsidR="00204407" w:rsidRDefault="00204407" w:rsidP="00204407">
      <w:pPr>
        <w:pStyle w:val="Bezodstpw"/>
      </w:pPr>
      <w:r>
        <w:t xml:space="preserve">- Występowania ognisk korozji </w:t>
      </w:r>
    </w:p>
    <w:p w14:paraId="10A787AB" w14:textId="77777777" w:rsidR="00204407" w:rsidRDefault="00204407" w:rsidP="00204407">
      <w:pPr>
        <w:pStyle w:val="Bezodstpw"/>
      </w:pPr>
      <w:r>
        <w:t xml:space="preserve"> Usuniecie zanieczyszczeń powłoki malarskiej jest objęte przedmiotem SST M-21.03.00 </w:t>
      </w:r>
    </w:p>
    <w:p w14:paraId="060C68CA" w14:textId="77777777" w:rsidR="00204407" w:rsidRDefault="00204407" w:rsidP="00204407">
      <w:pPr>
        <w:pStyle w:val="Bezodstpw"/>
      </w:pPr>
      <w:r>
        <w:t xml:space="preserve">robót utrzymaniowych. </w:t>
      </w:r>
    </w:p>
    <w:p w14:paraId="251CD3AB" w14:textId="77777777" w:rsidR="00204407" w:rsidRDefault="00204407" w:rsidP="00204407">
      <w:pPr>
        <w:pStyle w:val="Bezodstpw"/>
      </w:pPr>
      <w:r>
        <w:lastRenderedPageBreak/>
        <w:t xml:space="preserve"> W wyniku oględzin przeprowadzonych przez Wykonawcę robót i TIM-a, należy określić </w:t>
      </w:r>
    </w:p>
    <w:p w14:paraId="5DF10922" w14:textId="77777777" w:rsidR="00204407" w:rsidRDefault="00204407" w:rsidP="00204407">
      <w:pPr>
        <w:pStyle w:val="Bezodstpw"/>
      </w:pPr>
      <w:r>
        <w:t xml:space="preserve">rodzaj uszkodzenia, miejsce i orientacyjną powierzchnię jego występowania. </w:t>
      </w:r>
    </w:p>
    <w:p w14:paraId="02F8382B" w14:textId="77777777" w:rsidR="00204407" w:rsidRDefault="00204407" w:rsidP="00204407">
      <w:pPr>
        <w:pStyle w:val="Bezodstpw"/>
      </w:pPr>
      <w:r>
        <w:t xml:space="preserve"> Ze względu charakter i ograniczony zakres robót, TIM podejmuję decyzję o celowości </w:t>
      </w:r>
    </w:p>
    <w:p w14:paraId="078F82CC" w14:textId="527B144F" w:rsidR="00204407" w:rsidRDefault="00204407" w:rsidP="00204407">
      <w:pPr>
        <w:pStyle w:val="Bezodstpw"/>
      </w:pPr>
      <w:r>
        <w:t xml:space="preserve">i kolejności wykonywanych napraw. </w:t>
      </w:r>
    </w:p>
    <w:p w14:paraId="56C70F36" w14:textId="77777777" w:rsidR="00204407" w:rsidRDefault="00204407" w:rsidP="00204407">
      <w:pPr>
        <w:pStyle w:val="Bezodstpw"/>
      </w:pPr>
    </w:p>
    <w:p w14:paraId="27996FEE" w14:textId="77777777" w:rsidR="00204407" w:rsidRPr="00204407" w:rsidRDefault="00204407" w:rsidP="00204407">
      <w:pPr>
        <w:pStyle w:val="Bezodstpw"/>
        <w:rPr>
          <w:b/>
          <w:bCs/>
        </w:rPr>
      </w:pPr>
      <w:r w:rsidRPr="00204407">
        <w:rPr>
          <w:b/>
          <w:bCs/>
        </w:rPr>
        <w:t xml:space="preserve">5.3. Przygotowanie powierzchni stali </w:t>
      </w:r>
    </w:p>
    <w:p w14:paraId="4467C130" w14:textId="77777777" w:rsidR="00204407" w:rsidRDefault="00204407" w:rsidP="00204407">
      <w:pPr>
        <w:pStyle w:val="Bezodstpw"/>
      </w:pPr>
      <w:r>
        <w:t xml:space="preserve"> Podczas czyszczenia fragmentów powierzchni, które są miejscowo znacznie </w:t>
      </w:r>
    </w:p>
    <w:p w14:paraId="5B6B20D2" w14:textId="77777777" w:rsidR="00204407" w:rsidRDefault="00204407" w:rsidP="00204407">
      <w:pPr>
        <w:pStyle w:val="Bezodstpw"/>
      </w:pPr>
      <w:r>
        <w:t xml:space="preserve">skorodowane, niedopuszczalne jest trwałe lub znaczące uszkodzenie pozostawionej powłoki </w:t>
      </w:r>
    </w:p>
    <w:p w14:paraId="37D6FA4C" w14:textId="77777777" w:rsidR="00204407" w:rsidRDefault="00204407" w:rsidP="00204407">
      <w:pPr>
        <w:pStyle w:val="Bezodstpw"/>
      </w:pPr>
      <w:r>
        <w:t xml:space="preserve">otaczającej te fragmenty powierzchni. </w:t>
      </w:r>
    </w:p>
    <w:p w14:paraId="4D4CFF90" w14:textId="77777777" w:rsidR="00204407" w:rsidRDefault="00204407" w:rsidP="00204407">
      <w:pPr>
        <w:pStyle w:val="Bezodstpw"/>
      </w:pPr>
      <w:r>
        <w:t xml:space="preserve"> Oczekuje się, że przed malowaniem, elementy stalowe zostaną oczyszczone z rdzy oraz </w:t>
      </w:r>
    </w:p>
    <w:p w14:paraId="1DF51BDE" w14:textId="77777777" w:rsidR="00204407" w:rsidRDefault="00204407" w:rsidP="00204407">
      <w:pPr>
        <w:pStyle w:val="Bezodstpw"/>
      </w:pPr>
      <w:r>
        <w:t xml:space="preserve">starych, zniszczonych powłok malarskich. Oczyszczone miejsca powinny mieć linie regularne, </w:t>
      </w:r>
    </w:p>
    <w:p w14:paraId="5F3AE458" w14:textId="77777777" w:rsidR="00204407" w:rsidRDefault="00204407" w:rsidP="00204407">
      <w:pPr>
        <w:pStyle w:val="Bezodstpw"/>
      </w:pPr>
      <w:r>
        <w:t xml:space="preserve">równoległe i prostopadłe do krawędzi zabezpieczanych elementów. </w:t>
      </w:r>
    </w:p>
    <w:p w14:paraId="7156F5DB" w14:textId="77777777" w:rsidR="00204407" w:rsidRDefault="00204407" w:rsidP="00204407">
      <w:pPr>
        <w:pStyle w:val="Bezodstpw"/>
      </w:pPr>
      <w:r>
        <w:t xml:space="preserve"> Pozostająca na podłożu nieuszkodzona powłoka malarska powinna być trwałą i przydatną </w:t>
      </w:r>
    </w:p>
    <w:p w14:paraId="3022D65C" w14:textId="77777777" w:rsidR="00204407" w:rsidRDefault="00204407" w:rsidP="00204407">
      <w:pPr>
        <w:pStyle w:val="Bezodstpw"/>
      </w:pPr>
      <w:r>
        <w:t xml:space="preserve">częścią nowej powłoki ochronnej. </w:t>
      </w:r>
    </w:p>
    <w:p w14:paraId="43864E61" w14:textId="77777777" w:rsidR="00204407" w:rsidRDefault="00204407" w:rsidP="00204407">
      <w:pPr>
        <w:pStyle w:val="Bezodstpw"/>
      </w:pPr>
      <w:r>
        <w:t xml:space="preserve"> Pozostające w dobrym stanie powłoki, które sąsiadują z fragmentami oczyszczonymi </w:t>
      </w:r>
    </w:p>
    <w:p w14:paraId="1279B99B" w14:textId="77777777" w:rsidR="00204407" w:rsidRDefault="00204407" w:rsidP="00204407">
      <w:pPr>
        <w:pStyle w:val="Bezodstpw"/>
      </w:pPr>
      <w:r>
        <w:t xml:space="preserve">mechanicznie, powinny mieć skośnie uformowane brzegi tak, aby ich krawędzie nie były </w:t>
      </w:r>
    </w:p>
    <w:p w14:paraId="62D22508" w14:textId="77777777" w:rsidR="00204407" w:rsidRDefault="00204407" w:rsidP="00204407">
      <w:pPr>
        <w:pStyle w:val="Bezodstpw"/>
      </w:pPr>
      <w:r>
        <w:t xml:space="preserve">uszkodzone i mocno przylegały do podłoża. </w:t>
      </w:r>
    </w:p>
    <w:p w14:paraId="32E386D0" w14:textId="77777777" w:rsidR="00204407" w:rsidRDefault="00204407" w:rsidP="00204407">
      <w:pPr>
        <w:pStyle w:val="Bezodstpw"/>
      </w:pPr>
      <w:r>
        <w:t xml:space="preserve"> Do Wykonawcy robót należy wykonanie w pierwszej kolejności czyszczenia wstępnego </w:t>
      </w:r>
    </w:p>
    <w:p w14:paraId="5DB7AA69" w14:textId="77777777" w:rsidR="00204407" w:rsidRDefault="00204407" w:rsidP="00204407">
      <w:pPr>
        <w:pStyle w:val="Bezodstpw"/>
      </w:pPr>
      <w:r>
        <w:t xml:space="preserve">a następnie czyszczenia właściwego, powierzchni zabezpieczanego elementu. </w:t>
      </w:r>
    </w:p>
    <w:p w14:paraId="22B2EA39" w14:textId="2D9F75C4" w:rsidR="00204407" w:rsidRDefault="00204407" w:rsidP="00204407">
      <w:pPr>
        <w:pStyle w:val="Bezodstpw"/>
        <w:rPr>
          <w:b/>
          <w:bCs/>
        </w:rPr>
      </w:pPr>
      <w:r>
        <w:t xml:space="preserve"> </w:t>
      </w:r>
      <w:r w:rsidRPr="00204407">
        <w:rPr>
          <w:b/>
          <w:bCs/>
        </w:rPr>
        <w:t>Czyszczenie wstępne</w:t>
      </w:r>
    </w:p>
    <w:p w14:paraId="2436587A" w14:textId="77777777" w:rsidR="00204407" w:rsidRPr="00204407" w:rsidRDefault="00204407" w:rsidP="00204407">
      <w:pPr>
        <w:pStyle w:val="Bezodstpw"/>
      </w:pPr>
      <w:r w:rsidRPr="00204407">
        <w:t xml:space="preserve">Ze względu na miejscowy (lokalny) charakter robót, oczyszczenia podłoża należy dokonać </w:t>
      </w:r>
    </w:p>
    <w:p w14:paraId="53ED16DD" w14:textId="77777777" w:rsidR="00204407" w:rsidRPr="00204407" w:rsidRDefault="00204407" w:rsidP="00204407">
      <w:pPr>
        <w:pStyle w:val="Bezodstpw"/>
      </w:pPr>
      <w:r w:rsidRPr="00204407">
        <w:t xml:space="preserve">metodami strumieniowo-ściernymi, mechanicznego oczyszczania ściernego oraz metodami </w:t>
      </w:r>
    </w:p>
    <w:p w14:paraId="4992EE42" w14:textId="77777777" w:rsidR="00204407" w:rsidRPr="00204407" w:rsidRDefault="00204407" w:rsidP="00204407">
      <w:pPr>
        <w:pStyle w:val="Bezodstpw"/>
      </w:pPr>
      <w:r w:rsidRPr="00204407">
        <w:t xml:space="preserve">ręcznymi, z zastosowaniem narzędzi z napędem mechanicznym. </w:t>
      </w:r>
    </w:p>
    <w:p w14:paraId="24CB28E1" w14:textId="77777777" w:rsidR="00204407" w:rsidRPr="00204407" w:rsidRDefault="00204407" w:rsidP="00204407">
      <w:pPr>
        <w:pStyle w:val="Bezodstpw"/>
      </w:pPr>
      <w:r w:rsidRPr="00204407">
        <w:t xml:space="preserve"> Jeżeli do zabezpieczanej powierzchni nie ma dostępu w celu mechanicznego oczyszczenia </w:t>
      </w:r>
    </w:p>
    <w:p w14:paraId="20EBFD7B" w14:textId="77777777" w:rsidR="00204407" w:rsidRPr="00204407" w:rsidRDefault="00204407" w:rsidP="00204407">
      <w:pPr>
        <w:pStyle w:val="Bezodstpw"/>
      </w:pPr>
      <w:r w:rsidRPr="00204407">
        <w:t xml:space="preserve">podłoża, za zgodą TIM-a dopuszcza się stosowanie środków wiążących rdzę do pasywacji </w:t>
      </w:r>
    </w:p>
    <w:p w14:paraId="186824F0" w14:textId="77777777" w:rsidR="00204407" w:rsidRPr="00204407" w:rsidRDefault="00204407" w:rsidP="00204407">
      <w:pPr>
        <w:pStyle w:val="Bezodstpw"/>
      </w:pPr>
      <w:r w:rsidRPr="00204407">
        <w:t xml:space="preserve">i zagruntowania powierzchni elementów stalowych, które mogą wówczas być oczyszczone </w:t>
      </w:r>
    </w:p>
    <w:p w14:paraId="6E5DC913" w14:textId="77777777" w:rsidR="00204407" w:rsidRPr="00204407" w:rsidRDefault="00204407" w:rsidP="00204407">
      <w:pPr>
        <w:pStyle w:val="Bezodstpw"/>
      </w:pPr>
      <w:r w:rsidRPr="00204407">
        <w:t xml:space="preserve">ręcznie. </w:t>
      </w:r>
    </w:p>
    <w:p w14:paraId="238730FA" w14:textId="4C101BDF" w:rsidR="00204407" w:rsidRPr="00204407" w:rsidRDefault="00204407" w:rsidP="00204407">
      <w:pPr>
        <w:pStyle w:val="Bezodstpw"/>
      </w:pPr>
      <w:r w:rsidRPr="00204407">
        <w:t xml:space="preserve">W przypadku renowacji miejscowej z przemalowaniem ostatniej powłoki (dotyczy </w:t>
      </w:r>
    </w:p>
    <w:p w14:paraId="146EB7AC" w14:textId="77777777" w:rsidR="00204407" w:rsidRPr="00204407" w:rsidRDefault="00204407" w:rsidP="00204407">
      <w:pPr>
        <w:pStyle w:val="Bezodstpw"/>
      </w:pPr>
      <w:r w:rsidRPr="00204407">
        <w:t xml:space="preserve">w szczególności elementów balustrad oraz posiadających powłoki malarskie barier </w:t>
      </w:r>
    </w:p>
    <w:p w14:paraId="7688F495" w14:textId="77777777" w:rsidR="00204407" w:rsidRPr="00204407" w:rsidRDefault="00204407" w:rsidP="00204407">
      <w:pPr>
        <w:pStyle w:val="Bezodstpw"/>
      </w:pPr>
      <w:r w:rsidRPr="00204407">
        <w:t xml:space="preserve">ochronnych), w ramach czyszczenia właściwego przewiduje się (bezpośrednio przed </w:t>
      </w:r>
    </w:p>
    <w:p w14:paraId="7F1BF3AF" w14:textId="77777777" w:rsidR="00204407" w:rsidRPr="00204407" w:rsidRDefault="00204407" w:rsidP="00204407">
      <w:pPr>
        <w:pStyle w:val="Bezodstpw"/>
      </w:pPr>
      <w:r w:rsidRPr="00204407">
        <w:t xml:space="preserve">nakładaniem nawierzchni), </w:t>
      </w:r>
      <w:proofErr w:type="spellStart"/>
      <w:r w:rsidRPr="00204407">
        <w:t>uszorstnienie</w:t>
      </w:r>
      <w:proofErr w:type="spellEnd"/>
      <w:r w:rsidRPr="00204407">
        <w:t xml:space="preserve"> istniejącej powłoki malarskiej poprzez „omiecenie” </w:t>
      </w:r>
    </w:p>
    <w:p w14:paraId="6E606EA4" w14:textId="77777777" w:rsidR="00204407" w:rsidRPr="00204407" w:rsidRDefault="00204407" w:rsidP="00204407">
      <w:pPr>
        <w:pStyle w:val="Bezodstpw"/>
      </w:pPr>
      <w:r w:rsidRPr="00204407">
        <w:t xml:space="preserve">całej powierzchni drobnym ścierniwem </w:t>
      </w:r>
      <w:proofErr w:type="spellStart"/>
      <w:r w:rsidRPr="00204407">
        <w:t>hydrościernie</w:t>
      </w:r>
      <w:proofErr w:type="spellEnd"/>
      <w:r w:rsidRPr="00204407">
        <w:t xml:space="preserve"> lub strumieniowo-ściernie oraz </w:t>
      </w:r>
    </w:p>
    <w:p w14:paraId="04818357" w14:textId="77777777" w:rsidR="00204407" w:rsidRPr="00204407" w:rsidRDefault="00204407" w:rsidP="00204407">
      <w:pPr>
        <w:pStyle w:val="Bezodstpw"/>
      </w:pPr>
      <w:r w:rsidRPr="00204407">
        <w:t xml:space="preserve">miejscowe oczyszczenie miejsc skorodowanych. Przy czyszczeniu </w:t>
      </w:r>
      <w:proofErr w:type="spellStart"/>
      <w:r w:rsidRPr="00204407">
        <w:t>hydrościernym</w:t>
      </w:r>
      <w:proofErr w:type="spellEnd"/>
      <w:r w:rsidRPr="00204407">
        <w:t xml:space="preserve"> granulacja </w:t>
      </w:r>
    </w:p>
    <w:p w14:paraId="77985A86" w14:textId="77777777" w:rsidR="00204407" w:rsidRPr="00204407" w:rsidRDefault="00204407" w:rsidP="00204407">
      <w:pPr>
        <w:pStyle w:val="Bezodstpw"/>
      </w:pPr>
      <w:r w:rsidRPr="00204407">
        <w:t xml:space="preserve">ścierniwa powinna wynosić 0,4÷0,8 mm (z przewagą drobnego), a kąt czyszczenia nie </w:t>
      </w:r>
    </w:p>
    <w:p w14:paraId="2AD5B02E" w14:textId="77777777" w:rsidR="00204407" w:rsidRPr="00204407" w:rsidRDefault="00204407" w:rsidP="00204407">
      <w:pPr>
        <w:pStyle w:val="Bezodstpw"/>
      </w:pPr>
      <w:r w:rsidRPr="00204407">
        <w:t xml:space="preserve">powinien być większy niż 60 st. </w:t>
      </w:r>
    </w:p>
    <w:p w14:paraId="62D4A4F5" w14:textId="77777777" w:rsidR="00204407" w:rsidRPr="00204407" w:rsidRDefault="00204407" w:rsidP="00204407">
      <w:pPr>
        <w:pStyle w:val="Bezodstpw"/>
      </w:pPr>
      <w:r w:rsidRPr="00204407">
        <w:t xml:space="preserve"> Po czyszczeniu powierzchnię należy odpylić strumieniem sprężonego powietrza lub </w:t>
      </w:r>
    </w:p>
    <w:p w14:paraId="12C93974" w14:textId="210A21CA" w:rsidR="00204407" w:rsidRDefault="00204407" w:rsidP="00204407">
      <w:pPr>
        <w:pStyle w:val="Bezodstpw"/>
      </w:pPr>
      <w:r w:rsidRPr="00204407">
        <w:t xml:space="preserve">miękką zmiotką. </w:t>
      </w:r>
    </w:p>
    <w:p w14:paraId="1CBF0BD1" w14:textId="77777777" w:rsidR="00204407" w:rsidRPr="00204407" w:rsidRDefault="00204407" w:rsidP="00204407">
      <w:pPr>
        <w:pStyle w:val="Bezodstpw"/>
      </w:pPr>
    </w:p>
    <w:p w14:paraId="4CADC093" w14:textId="77777777" w:rsidR="00204407" w:rsidRPr="00204407" w:rsidRDefault="00204407" w:rsidP="00204407">
      <w:pPr>
        <w:pStyle w:val="Bezodstpw"/>
        <w:rPr>
          <w:b/>
          <w:bCs/>
        </w:rPr>
      </w:pPr>
      <w:r w:rsidRPr="00204407">
        <w:rPr>
          <w:b/>
          <w:bCs/>
        </w:rPr>
        <w:t xml:space="preserve">5.4. Nakładanie powłok malarskich </w:t>
      </w:r>
    </w:p>
    <w:p w14:paraId="40C1B266" w14:textId="77777777" w:rsidR="00204407" w:rsidRPr="00204407" w:rsidRDefault="00204407" w:rsidP="00204407">
      <w:pPr>
        <w:pStyle w:val="Bezodstpw"/>
      </w:pPr>
      <w:r w:rsidRPr="00204407">
        <w:t xml:space="preserve"> TIM może zarządzić wykonanie próbnych powłok malarskich na wytypowanych </w:t>
      </w:r>
    </w:p>
    <w:p w14:paraId="61E5DB94" w14:textId="77777777" w:rsidR="00204407" w:rsidRPr="00204407" w:rsidRDefault="00204407" w:rsidP="00204407">
      <w:pPr>
        <w:pStyle w:val="Bezodstpw"/>
      </w:pPr>
      <w:r w:rsidRPr="00204407">
        <w:t xml:space="preserve">fragmentach konstrukcji w celu oceny ich jakości, przyczepności do podłoża, bądź przydatności </w:t>
      </w:r>
    </w:p>
    <w:p w14:paraId="4A25A584" w14:textId="77777777" w:rsidR="00204407" w:rsidRPr="00204407" w:rsidRDefault="00204407" w:rsidP="00204407">
      <w:pPr>
        <w:pStyle w:val="Bezodstpw"/>
      </w:pPr>
      <w:r w:rsidRPr="00204407">
        <w:t xml:space="preserve">zaproponowanych przez Wykonawcę technik nanoszenia powłok i eliminacji technik nie </w:t>
      </w:r>
    </w:p>
    <w:p w14:paraId="214B903F" w14:textId="77777777" w:rsidR="00204407" w:rsidRPr="00204407" w:rsidRDefault="00204407" w:rsidP="00204407">
      <w:pPr>
        <w:pStyle w:val="Bezodstpw"/>
      </w:pPr>
      <w:r w:rsidRPr="00204407">
        <w:t xml:space="preserve">gwarantujących odpowiedniej jakości robót. </w:t>
      </w:r>
    </w:p>
    <w:p w14:paraId="6AE98BD0" w14:textId="77777777" w:rsidR="00204407" w:rsidRPr="00204407" w:rsidRDefault="00204407" w:rsidP="00204407">
      <w:pPr>
        <w:pStyle w:val="Bezodstpw"/>
      </w:pPr>
      <w:r w:rsidRPr="00204407">
        <w:t xml:space="preserve"> Ponadto: </w:t>
      </w:r>
    </w:p>
    <w:p w14:paraId="1CA59CFB" w14:textId="55023492" w:rsidR="00204407" w:rsidRPr="00204407" w:rsidRDefault="00204407" w:rsidP="00204407">
      <w:pPr>
        <w:pStyle w:val="Bezodstpw"/>
      </w:pPr>
      <w:r>
        <w:t>-</w:t>
      </w:r>
      <w:r w:rsidRPr="00204407">
        <w:t xml:space="preserve"> Prace malarskie należy prowadzić w warunkach określonych w Instrukcji stosowania </w:t>
      </w:r>
    </w:p>
    <w:p w14:paraId="18840AC0" w14:textId="77777777" w:rsidR="00204407" w:rsidRPr="00204407" w:rsidRDefault="00204407" w:rsidP="00204407">
      <w:pPr>
        <w:pStyle w:val="Bezodstpw"/>
      </w:pPr>
      <w:r w:rsidRPr="00204407">
        <w:t xml:space="preserve">farby. </w:t>
      </w:r>
    </w:p>
    <w:p w14:paraId="1C9D18C1" w14:textId="4CBD0A6C" w:rsidR="00204407" w:rsidRPr="00204407" w:rsidRDefault="00204407" w:rsidP="00204407">
      <w:pPr>
        <w:pStyle w:val="Bezodstpw"/>
      </w:pPr>
      <w:r>
        <w:t>-</w:t>
      </w:r>
      <w:r w:rsidRPr="00204407">
        <w:t xml:space="preserve"> Temperatura powietrza powinna być zawsze wyższa o min. 3°C od temperatury </w:t>
      </w:r>
    </w:p>
    <w:p w14:paraId="51CB7602" w14:textId="77777777" w:rsidR="00204407" w:rsidRPr="00204407" w:rsidRDefault="00204407" w:rsidP="00204407">
      <w:pPr>
        <w:pStyle w:val="Bezodstpw"/>
      </w:pPr>
      <w:r w:rsidRPr="00204407">
        <w:t xml:space="preserve">punktu rosy dla danego ciśnienia i wilgotności. </w:t>
      </w:r>
    </w:p>
    <w:p w14:paraId="057B1906" w14:textId="0C47B7FD" w:rsidR="00204407" w:rsidRPr="00204407" w:rsidRDefault="00204407" w:rsidP="00204407">
      <w:pPr>
        <w:pStyle w:val="Bezodstpw"/>
      </w:pPr>
      <w:r>
        <w:t>-</w:t>
      </w:r>
      <w:r w:rsidRPr="00204407">
        <w:t xml:space="preserve"> Nie wolno prowadzić robót malarskich w czasie deszczu, mgły należy przestrzegać </w:t>
      </w:r>
    </w:p>
    <w:p w14:paraId="5975B04D" w14:textId="4885421B" w:rsidR="00204407" w:rsidRDefault="00204407" w:rsidP="00204407">
      <w:pPr>
        <w:pStyle w:val="Bezodstpw"/>
      </w:pPr>
      <w:r w:rsidRPr="00204407">
        <w:t>wymagań wilgotności i temperatury podanych w karcie producenta.</w:t>
      </w:r>
    </w:p>
    <w:p w14:paraId="3B45F082" w14:textId="052877E2" w:rsidR="005B06BA" w:rsidRDefault="005B06BA" w:rsidP="00204407">
      <w:pPr>
        <w:pStyle w:val="Bezodstpw"/>
      </w:pPr>
    </w:p>
    <w:p w14:paraId="7C8BC59B" w14:textId="2BC30BED" w:rsidR="005B06BA" w:rsidRDefault="005B06BA" w:rsidP="00204407">
      <w:pPr>
        <w:pStyle w:val="Bezodstpw"/>
      </w:pPr>
    </w:p>
    <w:p w14:paraId="74E27CD9" w14:textId="6C125EA7" w:rsidR="0000501D" w:rsidRDefault="0000501D" w:rsidP="0000501D">
      <w:pPr>
        <w:pStyle w:val="Bezodstpw"/>
      </w:pPr>
      <w:r>
        <w:lastRenderedPageBreak/>
        <w:t xml:space="preserve">- Należy przestrzegać warunku, by świeża powłoka malarska nie była narażona w </w:t>
      </w:r>
    </w:p>
    <w:p w14:paraId="2FDC7F47" w14:textId="77777777" w:rsidR="0000501D" w:rsidRDefault="0000501D" w:rsidP="0000501D">
      <w:pPr>
        <w:pStyle w:val="Bezodstpw"/>
      </w:pPr>
      <w:r>
        <w:t xml:space="preserve">czasie schnięcia na działanie kurzu, deszczu oraz innych zanieczyszczeń i sezonowała </w:t>
      </w:r>
    </w:p>
    <w:p w14:paraId="390B96BE" w14:textId="77777777" w:rsidR="0000501D" w:rsidRDefault="0000501D" w:rsidP="0000501D">
      <w:pPr>
        <w:pStyle w:val="Bezodstpw"/>
      </w:pPr>
      <w:r>
        <w:t xml:space="preserve">się w warunkach podanych przez producenta. </w:t>
      </w:r>
    </w:p>
    <w:p w14:paraId="0CA2C999" w14:textId="27AEA474" w:rsidR="0000501D" w:rsidRDefault="0000501D" w:rsidP="0000501D">
      <w:pPr>
        <w:pStyle w:val="Bezodstpw"/>
      </w:pPr>
      <w:r>
        <w:t xml:space="preserve">- Należy przestrzegać czasu schnięcia poszczególnych warstw oraz odstępów </w:t>
      </w:r>
    </w:p>
    <w:p w14:paraId="5C1CAC80" w14:textId="77777777" w:rsidR="0000501D" w:rsidRDefault="0000501D" w:rsidP="0000501D">
      <w:pPr>
        <w:pStyle w:val="Bezodstpw"/>
      </w:pPr>
      <w:r>
        <w:t xml:space="preserve">czasowych do nanoszenia następnej warstwy. </w:t>
      </w:r>
    </w:p>
    <w:p w14:paraId="53129400" w14:textId="77777777" w:rsidR="0000501D" w:rsidRPr="0000501D" w:rsidRDefault="0000501D" w:rsidP="0000501D">
      <w:pPr>
        <w:pStyle w:val="Bezodstpw"/>
        <w:rPr>
          <w:b/>
          <w:bCs/>
        </w:rPr>
      </w:pPr>
      <w:r w:rsidRPr="0000501D">
        <w:rPr>
          <w:b/>
          <w:bCs/>
        </w:rPr>
        <w:t xml:space="preserve">5.4.1. Przygotowanie materiałów malarskich oraz sprzętu </w:t>
      </w:r>
    </w:p>
    <w:p w14:paraId="0AC49440" w14:textId="77777777" w:rsidR="0000501D" w:rsidRDefault="0000501D" w:rsidP="0000501D">
      <w:pPr>
        <w:pStyle w:val="Bezodstpw"/>
      </w:pPr>
      <w:r>
        <w:t xml:space="preserve"> Przed użyciem materiałów malarskich należy sprawdzić ich atesty, świadectwa kontroli </w:t>
      </w:r>
    </w:p>
    <w:p w14:paraId="32782355" w14:textId="77777777" w:rsidR="0000501D" w:rsidRDefault="0000501D" w:rsidP="0000501D">
      <w:pPr>
        <w:pStyle w:val="Bezodstpw"/>
      </w:pPr>
      <w:r>
        <w:t xml:space="preserve">jakości dla każdej partii wyrobu oraz właściwość oznakowania pojemników z farbami. </w:t>
      </w:r>
    </w:p>
    <w:p w14:paraId="45F043AD" w14:textId="77777777" w:rsidR="0000501D" w:rsidRDefault="0000501D" w:rsidP="0000501D">
      <w:pPr>
        <w:pStyle w:val="Bezodstpw"/>
      </w:pPr>
      <w:r>
        <w:t xml:space="preserve"> Producent musi dostarczyć karty bezpieczeństwa, w których zawarte są informacje </w:t>
      </w:r>
    </w:p>
    <w:p w14:paraId="2D612ED9" w14:textId="77777777" w:rsidR="0000501D" w:rsidRDefault="0000501D" w:rsidP="0000501D">
      <w:pPr>
        <w:pStyle w:val="Bezodstpw"/>
      </w:pPr>
      <w:r>
        <w:t xml:space="preserve">o związkach toksycznych w farbach. </w:t>
      </w:r>
    </w:p>
    <w:p w14:paraId="044EFCFF" w14:textId="77777777" w:rsidR="0000501D" w:rsidRDefault="0000501D" w:rsidP="0000501D">
      <w:pPr>
        <w:pStyle w:val="Bezodstpw"/>
      </w:pPr>
      <w:r>
        <w:t xml:space="preserve"> Ponadto: </w:t>
      </w:r>
    </w:p>
    <w:p w14:paraId="654C8505" w14:textId="63C6D181" w:rsidR="0000501D" w:rsidRDefault="0000501D" w:rsidP="0000501D">
      <w:pPr>
        <w:pStyle w:val="Bezodstpw"/>
      </w:pPr>
      <w:r>
        <w:t xml:space="preserve">- Wszystkie dokumenty dotyczące farb, w tym również etykiety muszą być w języku </w:t>
      </w:r>
    </w:p>
    <w:p w14:paraId="43980E79" w14:textId="77777777" w:rsidR="0000501D" w:rsidRDefault="0000501D" w:rsidP="0000501D">
      <w:pPr>
        <w:pStyle w:val="Bezodstpw"/>
      </w:pPr>
      <w:r>
        <w:t xml:space="preserve">polskim </w:t>
      </w:r>
    </w:p>
    <w:p w14:paraId="3B7002E3" w14:textId="4B025AD7" w:rsidR="0000501D" w:rsidRDefault="0000501D" w:rsidP="0000501D">
      <w:pPr>
        <w:pStyle w:val="Bezodstpw"/>
      </w:pPr>
      <w:r>
        <w:t xml:space="preserve">- Z materiału malarskiego należy usunąć błonkę powstałą na powierzchni farby, </w:t>
      </w:r>
    </w:p>
    <w:p w14:paraId="532B8A84" w14:textId="77777777" w:rsidR="0000501D" w:rsidRDefault="0000501D" w:rsidP="0000501D">
      <w:pPr>
        <w:pStyle w:val="Bezodstpw"/>
      </w:pPr>
      <w:r>
        <w:t xml:space="preserve">następnie dokładnie wymieszać by rozprowadzić osad. Jeśli osadu nie da się </w:t>
      </w:r>
    </w:p>
    <w:p w14:paraId="486DD1CE" w14:textId="77777777" w:rsidR="0000501D" w:rsidRDefault="0000501D" w:rsidP="0000501D">
      <w:pPr>
        <w:pStyle w:val="Bezodstpw"/>
      </w:pPr>
      <w:r>
        <w:t xml:space="preserve">rozprowadzić, materiał należy zdyskwalifikować </w:t>
      </w:r>
    </w:p>
    <w:p w14:paraId="38169C3C" w14:textId="704484E6" w:rsidR="0000501D" w:rsidRDefault="0000501D" w:rsidP="0000501D">
      <w:pPr>
        <w:pStyle w:val="Bezodstpw"/>
      </w:pPr>
      <w:r>
        <w:t xml:space="preserve">- W przypadku zgęstnienia materiału malarskiego należy go rozcieńczyć do wartości </w:t>
      </w:r>
    </w:p>
    <w:p w14:paraId="56747FD0" w14:textId="77777777" w:rsidR="0000501D" w:rsidRDefault="0000501D" w:rsidP="0000501D">
      <w:pPr>
        <w:pStyle w:val="Bezodstpw"/>
      </w:pPr>
      <w:r>
        <w:t xml:space="preserve">lepkości umownej przewidzianej dla danego materiału zawartego w karcie </w:t>
      </w:r>
    </w:p>
    <w:p w14:paraId="4E583C7B" w14:textId="77777777" w:rsidR="0000501D" w:rsidRDefault="0000501D" w:rsidP="0000501D">
      <w:pPr>
        <w:pStyle w:val="Bezodstpw"/>
      </w:pPr>
      <w:r>
        <w:t xml:space="preserve">producenta </w:t>
      </w:r>
    </w:p>
    <w:p w14:paraId="2A15266F" w14:textId="39A03948" w:rsidR="0000501D" w:rsidRDefault="0000501D" w:rsidP="0000501D">
      <w:pPr>
        <w:pStyle w:val="Bezodstpw"/>
      </w:pPr>
      <w:r>
        <w:t xml:space="preserve">- Pędzle muszą być czyste, umyte w rozpuszczalniku (rozcieńczalniku), wyżęte w </w:t>
      </w:r>
    </w:p>
    <w:p w14:paraId="08702B72" w14:textId="52C25BC4" w:rsidR="0000501D" w:rsidRDefault="0000501D" w:rsidP="0000501D">
      <w:pPr>
        <w:pStyle w:val="Bezodstpw"/>
      </w:pPr>
      <w:r>
        <w:t xml:space="preserve">lnianej szmacie i wysuszone. </w:t>
      </w:r>
    </w:p>
    <w:p w14:paraId="05475B87" w14:textId="77777777" w:rsidR="0000501D" w:rsidRDefault="0000501D" w:rsidP="0000501D">
      <w:pPr>
        <w:pStyle w:val="Bezodstpw"/>
      </w:pPr>
    </w:p>
    <w:p w14:paraId="523F73F4" w14:textId="77777777" w:rsidR="0000501D" w:rsidRPr="0000501D" w:rsidRDefault="0000501D" w:rsidP="0000501D">
      <w:pPr>
        <w:pStyle w:val="Bezodstpw"/>
        <w:rPr>
          <w:b/>
          <w:bCs/>
        </w:rPr>
      </w:pPr>
      <w:r w:rsidRPr="0000501D">
        <w:rPr>
          <w:b/>
          <w:bCs/>
        </w:rPr>
        <w:t xml:space="preserve">5.4.2. Wykonanie podkładu gruntującego </w:t>
      </w:r>
    </w:p>
    <w:p w14:paraId="675032AD" w14:textId="77777777" w:rsidR="0000501D" w:rsidRDefault="0000501D" w:rsidP="0000501D">
      <w:pPr>
        <w:pStyle w:val="Bezodstpw"/>
      </w:pPr>
      <w:r>
        <w:t xml:space="preserve"> Podkład gruntujący należy nanosić zgodnie z zaleceniami producenta. </w:t>
      </w:r>
    </w:p>
    <w:p w14:paraId="0AB50B4A" w14:textId="77777777" w:rsidR="0000501D" w:rsidRDefault="0000501D" w:rsidP="0000501D">
      <w:pPr>
        <w:pStyle w:val="Bezodstpw"/>
      </w:pPr>
      <w:r>
        <w:t xml:space="preserve"> Należy nanieść tyle warstw farby, aby otrzymać powłokę o grubości zgodnej ze </w:t>
      </w:r>
    </w:p>
    <w:p w14:paraId="5E7ED3B2" w14:textId="77777777" w:rsidR="0000501D" w:rsidRDefault="0000501D" w:rsidP="0000501D">
      <w:pPr>
        <w:pStyle w:val="Bezodstpw"/>
      </w:pPr>
      <w:r>
        <w:t xml:space="preserve">specyfikowaną. </w:t>
      </w:r>
    </w:p>
    <w:p w14:paraId="428C4E3F" w14:textId="77777777" w:rsidR="0000501D" w:rsidRDefault="0000501D" w:rsidP="0000501D">
      <w:pPr>
        <w:pStyle w:val="Bezodstpw"/>
      </w:pPr>
      <w:r>
        <w:t xml:space="preserve"> Grunt należy nanosić tylko na czystą stal oraz istniejące, odkryte warstwy gruntujące. </w:t>
      </w:r>
    </w:p>
    <w:p w14:paraId="1BA2A706" w14:textId="77777777" w:rsidR="0000501D" w:rsidRDefault="0000501D" w:rsidP="0000501D">
      <w:pPr>
        <w:pStyle w:val="Bezodstpw"/>
      </w:pPr>
      <w:r>
        <w:t xml:space="preserve">Nie nanosić warstwy gruntującej na istniejące międzywarstwy oraz warstwy nawierzchniowe. </w:t>
      </w:r>
    </w:p>
    <w:p w14:paraId="49EE4661" w14:textId="77777777" w:rsidR="0000501D" w:rsidRDefault="0000501D" w:rsidP="0000501D">
      <w:pPr>
        <w:pStyle w:val="Bezodstpw"/>
      </w:pPr>
      <w:r>
        <w:t xml:space="preserve"> Czas schnięcia każdej powłoki podany jest w kartach producenta, przy niższych </w:t>
      </w:r>
    </w:p>
    <w:p w14:paraId="550ECFBA" w14:textId="77777777" w:rsidR="0000501D" w:rsidRDefault="0000501D" w:rsidP="0000501D">
      <w:pPr>
        <w:pStyle w:val="Bezodstpw"/>
      </w:pPr>
      <w:r>
        <w:t xml:space="preserve">temperaturach powietrza czas ten odpowiednio się wydłuża. </w:t>
      </w:r>
    </w:p>
    <w:p w14:paraId="34440044" w14:textId="77777777" w:rsidR="0000501D" w:rsidRDefault="0000501D" w:rsidP="0000501D">
      <w:pPr>
        <w:pStyle w:val="Bezodstpw"/>
      </w:pPr>
      <w:r>
        <w:t xml:space="preserve"> W przypadku renowacji miejscowej krawędzi i naroży elementów, spawów oraz innych </w:t>
      </w:r>
    </w:p>
    <w:p w14:paraId="2FCB078C" w14:textId="77777777" w:rsidR="0000501D" w:rsidRDefault="0000501D" w:rsidP="0000501D">
      <w:pPr>
        <w:pStyle w:val="Bezodstpw"/>
      </w:pPr>
      <w:r>
        <w:t xml:space="preserve">połączeń, należy nakładać więcej materiału gruntującego niż na płaskie powierzchnie, </w:t>
      </w:r>
    </w:p>
    <w:p w14:paraId="1AED4D58" w14:textId="77777777" w:rsidR="0000501D" w:rsidRDefault="0000501D" w:rsidP="0000501D">
      <w:pPr>
        <w:pStyle w:val="Bezodstpw"/>
      </w:pPr>
      <w:r>
        <w:t xml:space="preserve">wykonując w tych miejscach dodatkowe warstwy, po wyschnięciu zasadniczej powłoki </w:t>
      </w:r>
    </w:p>
    <w:p w14:paraId="1CBCE763" w14:textId="77777777" w:rsidR="0000501D" w:rsidRDefault="0000501D" w:rsidP="0000501D">
      <w:pPr>
        <w:pStyle w:val="Bezodstpw"/>
      </w:pPr>
      <w:r>
        <w:t xml:space="preserve">gruntującej. Powinny mieć one znacząco różny kolor od powłoki podstawowej. </w:t>
      </w:r>
    </w:p>
    <w:p w14:paraId="16058035" w14:textId="77777777" w:rsidR="0000501D" w:rsidRDefault="0000501D" w:rsidP="0000501D">
      <w:pPr>
        <w:pStyle w:val="Bezodstpw"/>
      </w:pPr>
      <w:r>
        <w:t xml:space="preserve"> Szpachlę uszczelniającą szczeliny należy układać po zagruntowaniu powierzchni farbą </w:t>
      </w:r>
    </w:p>
    <w:p w14:paraId="6C14306B" w14:textId="77777777" w:rsidR="0000501D" w:rsidRDefault="0000501D" w:rsidP="0000501D">
      <w:pPr>
        <w:pStyle w:val="Bezodstpw"/>
      </w:pPr>
      <w:r>
        <w:t xml:space="preserve">gruntującą odpowiednią dla przyjętego zestawu malarskiego, natomiast dodatkowe </w:t>
      </w:r>
    </w:p>
    <w:p w14:paraId="5D92576E" w14:textId="77777777" w:rsidR="0000501D" w:rsidRDefault="0000501D" w:rsidP="0000501D">
      <w:pPr>
        <w:pStyle w:val="Bezodstpw"/>
      </w:pPr>
      <w:r>
        <w:t xml:space="preserve">zabezpieczenie styków preparatami penetrującymi – po wykonaniu warstwy pośredniej. </w:t>
      </w:r>
    </w:p>
    <w:p w14:paraId="5230F9CA" w14:textId="77777777" w:rsidR="0000501D" w:rsidRPr="0000501D" w:rsidRDefault="0000501D" w:rsidP="0000501D">
      <w:pPr>
        <w:pStyle w:val="Bezodstpw"/>
        <w:rPr>
          <w:b/>
          <w:bCs/>
        </w:rPr>
      </w:pPr>
      <w:r w:rsidRPr="0000501D">
        <w:rPr>
          <w:b/>
          <w:bCs/>
        </w:rPr>
        <w:t xml:space="preserve">5.4.3. Wykonanie międzywarstwy i malowanie nawierzchniowe </w:t>
      </w:r>
    </w:p>
    <w:p w14:paraId="3BEBAAA0" w14:textId="77777777" w:rsidR="0000501D" w:rsidRDefault="0000501D" w:rsidP="0000501D">
      <w:pPr>
        <w:pStyle w:val="Bezodstpw"/>
      </w:pPr>
      <w:r>
        <w:t xml:space="preserve"> Międzywarstwę i farbę nawierzchniową należy nanosić do grubości specyfikowanej </w:t>
      </w:r>
    </w:p>
    <w:p w14:paraId="5AFD99B6" w14:textId="77777777" w:rsidR="0000501D" w:rsidRDefault="0000501D" w:rsidP="0000501D">
      <w:pPr>
        <w:pStyle w:val="Bezodstpw"/>
      </w:pPr>
      <w:r>
        <w:t xml:space="preserve">przestrzegając czasów między malowaniami podanych przez producenta. </w:t>
      </w:r>
    </w:p>
    <w:p w14:paraId="4DFEAFEF" w14:textId="77777777" w:rsidR="0000501D" w:rsidRDefault="0000501D" w:rsidP="0000501D">
      <w:pPr>
        <w:pStyle w:val="Bezodstpw"/>
      </w:pPr>
      <w:r>
        <w:t xml:space="preserve"> Na krawędzie i naroża należy nakładać więcej materiału niż na płaskie powierzchnie, </w:t>
      </w:r>
    </w:p>
    <w:p w14:paraId="3EB05557" w14:textId="77777777" w:rsidR="0000501D" w:rsidRDefault="0000501D" w:rsidP="0000501D">
      <w:pPr>
        <w:pStyle w:val="Bezodstpw"/>
      </w:pPr>
      <w:r>
        <w:t xml:space="preserve">wykonując w tych miejscach dodatkową warstwę, po wyschnięciu międzywarstwy. Powinna </w:t>
      </w:r>
    </w:p>
    <w:p w14:paraId="0DC6CB91" w14:textId="77777777" w:rsidR="0000501D" w:rsidRDefault="0000501D" w:rsidP="0000501D">
      <w:pPr>
        <w:pStyle w:val="Bezodstpw"/>
      </w:pPr>
      <w:r>
        <w:t xml:space="preserve">mieć ona znacząco różny kolor od powłoki podstawowej. </w:t>
      </w:r>
    </w:p>
    <w:p w14:paraId="1E7C2ECD" w14:textId="77777777" w:rsidR="0000501D" w:rsidRDefault="0000501D" w:rsidP="0000501D">
      <w:pPr>
        <w:pStyle w:val="Bezodstpw"/>
      </w:pPr>
      <w:r>
        <w:t xml:space="preserve"> Przy niższych temperaturach powietrza czas ten odpowiednio się wydłuża. W przypadku </w:t>
      </w:r>
    </w:p>
    <w:p w14:paraId="1D1C3FFF" w14:textId="77777777" w:rsidR="0000501D" w:rsidRDefault="0000501D" w:rsidP="0000501D">
      <w:pPr>
        <w:pStyle w:val="Bezodstpw"/>
      </w:pPr>
      <w:r>
        <w:t xml:space="preserve">dłuższych niż podano w kartach technicznych przerw pomiędzy malowaniami powłoki należy </w:t>
      </w:r>
    </w:p>
    <w:p w14:paraId="74AD4BB3" w14:textId="5FCFE517" w:rsidR="0000501D" w:rsidRPr="00204407" w:rsidRDefault="0000501D" w:rsidP="0000501D">
      <w:pPr>
        <w:pStyle w:val="Bezodstpw"/>
      </w:pPr>
      <w:r>
        <w:t xml:space="preserve">odtłuścić i </w:t>
      </w:r>
      <w:proofErr w:type="spellStart"/>
      <w:r>
        <w:t>zszorstkować</w:t>
      </w:r>
      <w:proofErr w:type="spellEnd"/>
      <w:r>
        <w:t>.</w:t>
      </w:r>
    </w:p>
    <w:p w14:paraId="32612702" w14:textId="77777777" w:rsidR="0000501D" w:rsidRDefault="0000501D" w:rsidP="0000501D">
      <w:pPr>
        <w:pStyle w:val="Bezodstpw"/>
      </w:pPr>
      <w:r>
        <w:t xml:space="preserve">Powłoka poprzednia przed malowaniem powłoki następnej musi być czysta i nie </w:t>
      </w:r>
    </w:p>
    <w:p w14:paraId="542245BA" w14:textId="77777777" w:rsidR="0000501D" w:rsidRDefault="0000501D" w:rsidP="0000501D">
      <w:pPr>
        <w:pStyle w:val="Bezodstpw"/>
      </w:pPr>
      <w:r>
        <w:t xml:space="preserve">zakurzona, jeśli z jakiś przyczyn powłoka uległa zabrudzeniu należy ją umyć lub odkurzyć. </w:t>
      </w:r>
    </w:p>
    <w:p w14:paraId="41D9CDC8" w14:textId="77777777" w:rsidR="0000501D" w:rsidRDefault="0000501D" w:rsidP="0000501D">
      <w:pPr>
        <w:pStyle w:val="Bezodstpw"/>
      </w:pPr>
      <w:r>
        <w:t xml:space="preserve"> Poszczególne warstwy powłoki antykorozyjnej powinny mieć zróżnicowane barwy, a </w:t>
      </w:r>
    </w:p>
    <w:p w14:paraId="5BB849FF" w14:textId="77777777" w:rsidR="0000501D" w:rsidRDefault="0000501D" w:rsidP="0000501D">
      <w:pPr>
        <w:pStyle w:val="Bezodstpw"/>
      </w:pPr>
      <w:r>
        <w:t xml:space="preserve">barwa ostatniej warstwy powinna być odpowiednio dobrana do barwy istniejącego </w:t>
      </w:r>
    </w:p>
    <w:p w14:paraId="47FB9B65" w14:textId="77777777" w:rsidR="0000501D" w:rsidRDefault="0000501D" w:rsidP="0000501D">
      <w:pPr>
        <w:pStyle w:val="Bezodstpw"/>
      </w:pPr>
      <w:r>
        <w:t xml:space="preserve">wymalowania i ostatecznie uzgodniona przez TIM-a. </w:t>
      </w:r>
    </w:p>
    <w:p w14:paraId="1A8550C7" w14:textId="77777777" w:rsidR="0000501D" w:rsidRDefault="0000501D" w:rsidP="0000501D">
      <w:pPr>
        <w:pStyle w:val="Bezodstpw"/>
      </w:pPr>
      <w:r>
        <w:t xml:space="preserve"> Nowe „łaty” renowacji miejscowej, powinny mieć regularne kształty o bokach </w:t>
      </w:r>
    </w:p>
    <w:p w14:paraId="3AF93701" w14:textId="2A488B46" w:rsidR="0000501D" w:rsidRDefault="0000501D" w:rsidP="0000501D">
      <w:pPr>
        <w:pStyle w:val="Bezodstpw"/>
      </w:pPr>
      <w:r>
        <w:lastRenderedPageBreak/>
        <w:t xml:space="preserve">równoległych i prostopadłych do krawędzi malowanych elementów. </w:t>
      </w:r>
    </w:p>
    <w:p w14:paraId="05BFE374" w14:textId="77777777" w:rsidR="0000501D" w:rsidRDefault="0000501D" w:rsidP="0000501D">
      <w:pPr>
        <w:pStyle w:val="Bezodstpw"/>
      </w:pPr>
      <w:r>
        <w:t xml:space="preserve"> Przy przemalowywaniu ostatniej powłoki należy w pierwszej kolejności wyrobić krawędzie </w:t>
      </w:r>
    </w:p>
    <w:p w14:paraId="2D85948F" w14:textId="77777777" w:rsidR="0000501D" w:rsidRDefault="0000501D" w:rsidP="0000501D">
      <w:pPr>
        <w:pStyle w:val="Bezodstpw"/>
      </w:pPr>
      <w:r>
        <w:t xml:space="preserve">elementów, nanieść powłoki systemu z wyjątkiem ostatniej na miejsca naprawiane oraz </w:t>
      </w:r>
    </w:p>
    <w:p w14:paraId="558A7356" w14:textId="5F85ECF2" w:rsidR="0000501D" w:rsidRDefault="0000501D" w:rsidP="0000501D">
      <w:pPr>
        <w:pStyle w:val="Bezodstpw"/>
      </w:pPr>
      <w:r>
        <w:t xml:space="preserve">w ostatniej kolejności – nanieść ostatnią powłokę (nawierzchniową) na całą konstrukcję/element. </w:t>
      </w:r>
    </w:p>
    <w:p w14:paraId="2FDFDF4D" w14:textId="77777777" w:rsidR="0000501D" w:rsidRDefault="0000501D" w:rsidP="0000501D">
      <w:pPr>
        <w:pStyle w:val="Bezodstpw"/>
      </w:pPr>
    </w:p>
    <w:p w14:paraId="3B77A041" w14:textId="77777777" w:rsidR="0000501D" w:rsidRPr="0000501D" w:rsidRDefault="0000501D" w:rsidP="0000501D">
      <w:pPr>
        <w:pStyle w:val="Bezodstpw"/>
        <w:rPr>
          <w:b/>
          <w:bCs/>
        </w:rPr>
      </w:pPr>
      <w:r w:rsidRPr="0000501D">
        <w:rPr>
          <w:b/>
          <w:bCs/>
        </w:rPr>
        <w:t>5.5. Użytkowanie powłok malarskich</w:t>
      </w:r>
    </w:p>
    <w:p w14:paraId="046AC976" w14:textId="61CFFD91" w:rsidR="0000501D" w:rsidRDefault="0000501D" w:rsidP="0000501D">
      <w:pPr>
        <w:pStyle w:val="Bezodstpw"/>
      </w:pPr>
      <w:r>
        <w:t xml:space="preserve"> Elementom pomalowanym należy w czasie do utwardzenia się, zapewnić odpowiednie warunki, chroniąc od opadów atmosferycznych, kurzu i brudu oraz tak dobierając warunki wykonywania prac, żeby panująca temperatura i wilgotność nie wstrzymała utwardzania się powłok. </w:t>
      </w:r>
    </w:p>
    <w:p w14:paraId="033F9FC3" w14:textId="77777777" w:rsidR="0000501D" w:rsidRDefault="0000501D" w:rsidP="0000501D">
      <w:pPr>
        <w:pStyle w:val="Bezodstpw"/>
      </w:pPr>
    </w:p>
    <w:p w14:paraId="0FBF5729" w14:textId="77777777" w:rsidR="0000501D" w:rsidRPr="0000501D" w:rsidRDefault="0000501D" w:rsidP="0000501D">
      <w:pPr>
        <w:pStyle w:val="Bezodstpw"/>
        <w:rPr>
          <w:b/>
          <w:bCs/>
        </w:rPr>
      </w:pPr>
      <w:r w:rsidRPr="0000501D">
        <w:rPr>
          <w:b/>
          <w:bCs/>
        </w:rPr>
        <w:t>5.6. Bezpieczeństwo robót i ochrona środowiska</w:t>
      </w:r>
    </w:p>
    <w:p w14:paraId="3A7F8893" w14:textId="77777777" w:rsidR="0000501D" w:rsidRDefault="0000501D" w:rsidP="0000501D">
      <w:pPr>
        <w:pStyle w:val="Bezodstpw"/>
      </w:pPr>
      <w:r>
        <w:t xml:space="preserve"> Prace związane z wykonaniem zabezpieczenia antykorozyjnego stwarzają duże zagrożenie </w:t>
      </w:r>
    </w:p>
    <w:p w14:paraId="49A75096" w14:textId="77777777" w:rsidR="0000501D" w:rsidRDefault="0000501D" w:rsidP="0000501D">
      <w:pPr>
        <w:pStyle w:val="Bezodstpw"/>
      </w:pPr>
      <w:r>
        <w:t xml:space="preserve">dla zdrowia pracowników, należy więc przestrzegać poniższych zaleceń odnośnie </w:t>
      </w:r>
    </w:p>
    <w:p w14:paraId="32CB5486" w14:textId="77777777" w:rsidR="0000501D" w:rsidRDefault="0000501D" w:rsidP="0000501D">
      <w:pPr>
        <w:pStyle w:val="Bezodstpw"/>
      </w:pPr>
      <w:r>
        <w:t xml:space="preserve">wykonywania prac: </w:t>
      </w:r>
    </w:p>
    <w:p w14:paraId="3D765DD7" w14:textId="5787958C" w:rsidR="0000501D" w:rsidRDefault="0000501D" w:rsidP="0000501D">
      <w:pPr>
        <w:pStyle w:val="Bezodstpw"/>
      </w:pPr>
      <w:r>
        <w:t xml:space="preserve">- Przy pracach związanych z czyszczeniem powierzchni pod powłoki malarskie należy </w:t>
      </w:r>
    </w:p>
    <w:p w14:paraId="00FACDB0" w14:textId="77777777" w:rsidR="0000501D" w:rsidRDefault="0000501D" w:rsidP="0000501D">
      <w:pPr>
        <w:pStyle w:val="Bezodstpw"/>
      </w:pPr>
      <w:r>
        <w:t xml:space="preserve">przestrzegać zasad BHP. Pracownik powinien być zaopatrzony w kombinezon </w:t>
      </w:r>
    </w:p>
    <w:p w14:paraId="30B17E7A" w14:textId="77777777" w:rsidR="0000501D" w:rsidRDefault="0000501D" w:rsidP="0000501D">
      <w:pPr>
        <w:pStyle w:val="Bezodstpw"/>
      </w:pPr>
      <w:r>
        <w:t xml:space="preserve">roboczy i okulary ochronne. </w:t>
      </w:r>
    </w:p>
    <w:p w14:paraId="244DE83D" w14:textId="7DBCD363" w:rsidR="0000501D" w:rsidRDefault="0000501D" w:rsidP="0000501D">
      <w:pPr>
        <w:pStyle w:val="Bezodstpw"/>
      </w:pPr>
      <w:r>
        <w:t xml:space="preserve">- Przy pracach związanych z nakładaniem materiałów malarskich należy przestrzegać </w:t>
      </w:r>
    </w:p>
    <w:p w14:paraId="5BD329F0" w14:textId="77777777" w:rsidR="0000501D" w:rsidRDefault="0000501D" w:rsidP="0000501D">
      <w:pPr>
        <w:pStyle w:val="Bezodstpw"/>
      </w:pPr>
      <w:r>
        <w:t xml:space="preserve">zasad higieny osobistej, a w szczególności nie przechowywać żywności i ubrania </w:t>
      </w:r>
    </w:p>
    <w:p w14:paraId="4EFCC01B" w14:textId="77777777" w:rsidR="0000501D" w:rsidRDefault="0000501D" w:rsidP="0000501D">
      <w:pPr>
        <w:pStyle w:val="Bezodstpw"/>
      </w:pPr>
      <w:r>
        <w:t xml:space="preserve">w pomieszczeniach roboczych i w pobliżu stanowisk pracy, nie spożywać posiłków </w:t>
      </w:r>
    </w:p>
    <w:p w14:paraId="51629AC8" w14:textId="77777777" w:rsidR="0000501D" w:rsidRDefault="0000501D" w:rsidP="0000501D">
      <w:pPr>
        <w:pStyle w:val="Bezodstpw"/>
      </w:pPr>
      <w:r>
        <w:t xml:space="preserve">w miejscach pracy, ręce myć w przypadku zabrudzenia farbą tamponem zwilżonym </w:t>
      </w:r>
    </w:p>
    <w:p w14:paraId="4ED8D5BA" w14:textId="77777777" w:rsidR="0000501D" w:rsidRDefault="0000501D" w:rsidP="0000501D">
      <w:pPr>
        <w:pStyle w:val="Bezodstpw"/>
      </w:pPr>
      <w:r>
        <w:t xml:space="preserve">w rozcieńczalniku, a po jego odparowaniu wodą z mydłem, skórę rąk i twarzy </w:t>
      </w:r>
    </w:p>
    <w:p w14:paraId="6F8C3010" w14:textId="77777777" w:rsidR="0000501D" w:rsidRDefault="0000501D" w:rsidP="0000501D">
      <w:pPr>
        <w:pStyle w:val="Bezodstpw"/>
      </w:pPr>
      <w:r>
        <w:t xml:space="preserve">posmarować przed pracą odpowiednim kremem ochronnym. </w:t>
      </w:r>
    </w:p>
    <w:p w14:paraId="701CBA70" w14:textId="2524BF20" w:rsidR="0000501D" w:rsidRDefault="0000501D" w:rsidP="0000501D">
      <w:pPr>
        <w:pStyle w:val="Bezodstpw"/>
      </w:pPr>
      <w:r>
        <w:t xml:space="preserve">- Przy pracach związanych z myciem szmatami zamoczonymi w rozpuszczalniku </w:t>
      </w:r>
    </w:p>
    <w:p w14:paraId="192958CB" w14:textId="77777777" w:rsidR="0000501D" w:rsidRDefault="0000501D" w:rsidP="0000501D">
      <w:pPr>
        <w:pStyle w:val="Bezodstpw"/>
      </w:pPr>
      <w:r>
        <w:t xml:space="preserve">należy przestrzegać zasad BHP odpowiednich dla danej klasy rozpuszczalnika. </w:t>
      </w:r>
    </w:p>
    <w:p w14:paraId="62403232" w14:textId="77777777" w:rsidR="0000501D" w:rsidRDefault="0000501D" w:rsidP="0000501D">
      <w:pPr>
        <w:pStyle w:val="Bezodstpw"/>
      </w:pPr>
      <w:r>
        <w:t xml:space="preserve">Robotnicy powinni być wyposażeni poza kombinezonem ochronnym również w </w:t>
      </w:r>
    </w:p>
    <w:p w14:paraId="53D288D2" w14:textId="77777777" w:rsidR="0000501D" w:rsidRDefault="0000501D" w:rsidP="0000501D">
      <w:pPr>
        <w:pStyle w:val="Bezodstpw"/>
      </w:pPr>
      <w:r>
        <w:t xml:space="preserve">maski ochronne. </w:t>
      </w:r>
    </w:p>
    <w:p w14:paraId="4ED7C644" w14:textId="77777777" w:rsidR="0000501D" w:rsidRDefault="0000501D" w:rsidP="0000501D">
      <w:pPr>
        <w:pStyle w:val="Bezodstpw"/>
      </w:pPr>
      <w:r>
        <w:t xml:space="preserve"> Na okres robót strefa obiektu, w której realizowane są roboty antykorozyjne, powinna </w:t>
      </w:r>
    </w:p>
    <w:p w14:paraId="4DCE1012" w14:textId="0DC4ED1E" w:rsidR="0000501D" w:rsidRDefault="0000501D" w:rsidP="0000501D">
      <w:pPr>
        <w:pStyle w:val="Bezodstpw"/>
      </w:pPr>
      <w:r>
        <w:t xml:space="preserve">zostać odpowiednio zabezpieczona, tak aby nie groziło robotnikom, żadne niebezpieczeństwo </w:t>
      </w:r>
    </w:p>
    <w:p w14:paraId="754B6717" w14:textId="77777777" w:rsidR="0000501D" w:rsidRDefault="0000501D" w:rsidP="0000501D">
      <w:pPr>
        <w:pStyle w:val="Bezodstpw"/>
      </w:pPr>
      <w:r>
        <w:t xml:space="preserve">związane z pracą na wysokości. </w:t>
      </w:r>
    </w:p>
    <w:p w14:paraId="68BED46A" w14:textId="77777777" w:rsidR="0000501D" w:rsidRDefault="0000501D" w:rsidP="0000501D">
      <w:pPr>
        <w:pStyle w:val="Bezodstpw"/>
      </w:pPr>
      <w:r>
        <w:t xml:space="preserve"> Wykonawca zobowiązany jest do zabezpieczenia obiektu i terenu do niego przyległego </w:t>
      </w:r>
    </w:p>
    <w:p w14:paraId="7BE7D878" w14:textId="77777777" w:rsidR="0000501D" w:rsidRDefault="0000501D" w:rsidP="0000501D">
      <w:pPr>
        <w:pStyle w:val="Bezodstpw"/>
      </w:pPr>
      <w:r>
        <w:t xml:space="preserve">(zwłaszcza cieków wodnych), przed zanieczyszczeniem w wyniku prowadzenia robót. </w:t>
      </w:r>
    </w:p>
    <w:p w14:paraId="08687E5D" w14:textId="77777777" w:rsidR="0000501D" w:rsidRDefault="0000501D" w:rsidP="0000501D">
      <w:pPr>
        <w:pStyle w:val="Bezodstpw"/>
      </w:pPr>
      <w:r>
        <w:t xml:space="preserve"> W całym okresie wykonywania zabezpieczeń należy przestrzegać wszystkich </w:t>
      </w:r>
    </w:p>
    <w:p w14:paraId="2BC4788C" w14:textId="77777777" w:rsidR="0000501D" w:rsidRDefault="0000501D" w:rsidP="0000501D">
      <w:pPr>
        <w:pStyle w:val="Bezodstpw"/>
      </w:pPr>
      <w:r>
        <w:t xml:space="preserve">obowiązujących przepisów ppoż. i BHP. </w:t>
      </w:r>
    </w:p>
    <w:p w14:paraId="2B5166A1" w14:textId="77777777" w:rsidR="0000501D" w:rsidRDefault="0000501D" w:rsidP="0000501D">
      <w:pPr>
        <w:pStyle w:val="Bezodstpw"/>
      </w:pPr>
      <w:r>
        <w:t xml:space="preserve"> Zabezpieczenie robót prowadzonych przy odbywającym się – na oraz pod obiektem – </w:t>
      </w:r>
    </w:p>
    <w:p w14:paraId="04F8D437" w14:textId="56C95E1B" w:rsidR="00204407" w:rsidRDefault="0000501D" w:rsidP="0000501D">
      <w:pPr>
        <w:pStyle w:val="Bezodstpw"/>
      </w:pPr>
      <w:r>
        <w:t>ruchu drogowym, należy do Wykonawcy.</w:t>
      </w:r>
    </w:p>
    <w:p w14:paraId="72C725CF" w14:textId="77777777" w:rsidR="0000501D" w:rsidRDefault="0000501D" w:rsidP="0000501D">
      <w:pPr>
        <w:pStyle w:val="Bezodstpw"/>
      </w:pPr>
      <w:r>
        <w:t xml:space="preserve">Wykonanie i rozbiórkę rusztowań, pomostów roboczych, podnośników, użycie środków </w:t>
      </w:r>
    </w:p>
    <w:p w14:paraId="5D0263D1" w14:textId="77777777" w:rsidR="0000501D" w:rsidRDefault="0000501D" w:rsidP="0000501D">
      <w:pPr>
        <w:pStyle w:val="Bezodstpw"/>
      </w:pPr>
      <w:r>
        <w:t xml:space="preserve">pływających i innych urządzeń pomocniczych, niezbędnych do wykonania lub zabezpieczenia </w:t>
      </w:r>
    </w:p>
    <w:p w14:paraId="3FBC3F3D" w14:textId="77777777" w:rsidR="0000501D" w:rsidRDefault="0000501D" w:rsidP="0000501D">
      <w:pPr>
        <w:pStyle w:val="Bezodstpw"/>
      </w:pPr>
      <w:r>
        <w:t xml:space="preserve">robót, należy do Wykonawcy robót. </w:t>
      </w:r>
    </w:p>
    <w:p w14:paraId="33D2D9BB" w14:textId="25B754CC" w:rsidR="0000501D" w:rsidRDefault="0000501D" w:rsidP="0000501D">
      <w:pPr>
        <w:pStyle w:val="Bezodstpw"/>
      </w:pPr>
      <w:r>
        <w:t xml:space="preserve"> Za bezpieczeństwo w czasie trwania prac odpowiada Wykonawca. </w:t>
      </w:r>
    </w:p>
    <w:p w14:paraId="053CD667" w14:textId="77777777" w:rsidR="0000501D" w:rsidRDefault="0000501D" w:rsidP="0000501D">
      <w:pPr>
        <w:pStyle w:val="Bezodstpw"/>
      </w:pPr>
    </w:p>
    <w:p w14:paraId="3AF7BB38" w14:textId="77777777" w:rsidR="0000501D" w:rsidRPr="0000501D" w:rsidRDefault="0000501D" w:rsidP="0000501D">
      <w:pPr>
        <w:pStyle w:val="Bezodstpw"/>
        <w:rPr>
          <w:b/>
          <w:bCs/>
          <w:sz w:val="24"/>
          <w:szCs w:val="24"/>
        </w:rPr>
      </w:pPr>
      <w:r w:rsidRPr="0000501D">
        <w:rPr>
          <w:b/>
          <w:bCs/>
          <w:sz w:val="24"/>
          <w:szCs w:val="24"/>
        </w:rPr>
        <w:t xml:space="preserve">6. KONTROLA JAKOŚCI ROBÓT </w:t>
      </w:r>
    </w:p>
    <w:p w14:paraId="4CD6167B" w14:textId="77777777" w:rsidR="0000501D" w:rsidRPr="0000501D" w:rsidRDefault="0000501D" w:rsidP="0000501D">
      <w:pPr>
        <w:pStyle w:val="Bezodstpw"/>
        <w:rPr>
          <w:b/>
          <w:bCs/>
        </w:rPr>
      </w:pPr>
      <w:r w:rsidRPr="0000501D">
        <w:rPr>
          <w:b/>
          <w:bCs/>
        </w:rPr>
        <w:t xml:space="preserve">6.1. Ogólne zasady kontroli jakości robót </w:t>
      </w:r>
    </w:p>
    <w:p w14:paraId="651364E7" w14:textId="039FD4E7" w:rsidR="0000501D" w:rsidRDefault="0000501D" w:rsidP="0000501D">
      <w:pPr>
        <w:pStyle w:val="Bezodstpw"/>
      </w:pPr>
      <w:r>
        <w:t xml:space="preserve"> Ogólne zasady kontroli jakości robót podano w OST D-M.00.00.00 "Wymagania Ogólne", pkt 6. </w:t>
      </w:r>
    </w:p>
    <w:p w14:paraId="3412E815" w14:textId="77777777" w:rsidR="0000501D" w:rsidRPr="0000501D" w:rsidRDefault="0000501D" w:rsidP="0000501D">
      <w:pPr>
        <w:pStyle w:val="Bezodstpw"/>
        <w:rPr>
          <w:b/>
          <w:bCs/>
        </w:rPr>
      </w:pPr>
      <w:r w:rsidRPr="0000501D">
        <w:rPr>
          <w:b/>
          <w:bCs/>
        </w:rPr>
        <w:t>6.2. Kontrola jakości wykonanych powłok malarskich</w:t>
      </w:r>
    </w:p>
    <w:p w14:paraId="545E3243" w14:textId="77777777" w:rsidR="0000501D" w:rsidRDefault="0000501D" w:rsidP="0000501D">
      <w:pPr>
        <w:pStyle w:val="Bezodstpw"/>
      </w:pPr>
      <w:r>
        <w:t xml:space="preserve"> Badanie materiałów w trakcie wykonywania robót należy do Wykonawcy. </w:t>
      </w:r>
    </w:p>
    <w:p w14:paraId="3CBB1CDE" w14:textId="77777777" w:rsidR="0000501D" w:rsidRDefault="0000501D" w:rsidP="0000501D">
      <w:pPr>
        <w:pStyle w:val="Bezodstpw"/>
      </w:pPr>
      <w:r>
        <w:t xml:space="preserve"> Kontrolę jakości używanych materiałów i wyrobów przeprowadza TIM poprzez </w:t>
      </w:r>
    </w:p>
    <w:p w14:paraId="714F3308" w14:textId="77777777" w:rsidR="0000501D" w:rsidRDefault="0000501D" w:rsidP="0000501D">
      <w:pPr>
        <w:pStyle w:val="Bezodstpw"/>
      </w:pPr>
      <w:r>
        <w:t xml:space="preserve">sprawdzenie atestów lub wyników kontrolnych badań laboratoryjnych. </w:t>
      </w:r>
    </w:p>
    <w:p w14:paraId="22C78125" w14:textId="5075EE34" w:rsidR="0000501D" w:rsidRDefault="0000501D" w:rsidP="0000501D">
      <w:pPr>
        <w:pStyle w:val="Bezodstpw"/>
      </w:pPr>
      <w:r>
        <w:t xml:space="preserve"> W przypadku zakwestionowania przez TIM-a atestów na materiały i wyroby przedstawionych przez Wykonawcę, może on zlecić wykonanie badań sprawdzających. Jeżeli te badania potwierdzą zastrzeżenia TIM-a, to koszt tych badań obciąży Wykonawcę a zakwestionowany materiał Wykonawca wyłączy z wbudowania. </w:t>
      </w:r>
    </w:p>
    <w:p w14:paraId="5AB23936" w14:textId="77777777" w:rsidR="0000501D" w:rsidRDefault="0000501D" w:rsidP="0000501D">
      <w:pPr>
        <w:pStyle w:val="Bezodstpw"/>
      </w:pPr>
      <w:r>
        <w:lastRenderedPageBreak/>
        <w:t xml:space="preserve"> Kontroli podlegają: </w:t>
      </w:r>
    </w:p>
    <w:p w14:paraId="0249C57B" w14:textId="50EF6DDF" w:rsidR="0000501D" w:rsidRDefault="0000501D" w:rsidP="0000501D">
      <w:pPr>
        <w:pStyle w:val="Bezodstpw"/>
      </w:pPr>
      <w:r>
        <w:t xml:space="preserve">- Zmycie i odtłuszczenie powłoki poddanej renowacji </w:t>
      </w:r>
    </w:p>
    <w:p w14:paraId="6329B2A2" w14:textId="7E9A828F" w:rsidR="0000501D" w:rsidRDefault="0000501D" w:rsidP="0000501D">
      <w:pPr>
        <w:pStyle w:val="Bezodstpw"/>
      </w:pPr>
      <w:r>
        <w:t xml:space="preserve">- Stan pozostawianych powłok malarskich podlegających renowacji </w:t>
      </w:r>
    </w:p>
    <w:p w14:paraId="51B6DE79" w14:textId="0841685E" w:rsidR="0000501D" w:rsidRDefault="0000501D" w:rsidP="0000501D">
      <w:pPr>
        <w:pStyle w:val="Bezodstpw"/>
      </w:pPr>
      <w:r>
        <w:t xml:space="preserve">- Przygotowanie powierzchni do malowania </w:t>
      </w:r>
    </w:p>
    <w:p w14:paraId="6F81AED5" w14:textId="4A799D10" w:rsidR="0000501D" w:rsidRDefault="0000501D" w:rsidP="0000501D">
      <w:pPr>
        <w:pStyle w:val="Bezodstpw"/>
      </w:pPr>
      <w:r>
        <w:t xml:space="preserve">- Sprawdzenie uszczelnienia styków elementów konstrukcji </w:t>
      </w:r>
    </w:p>
    <w:p w14:paraId="5D1D0A47" w14:textId="1B7FBD09" w:rsidR="0000501D" w:rsidRDefault="0000501D" w:rsidP="0000501D">
      <w:pPr>
        <w:pStyle w:val="Bezodstpw"/>
      </w:pPr>
      <w:r>
        <w:t xml:space="preserve">- Wykonanie każdej warstwy nowej powłoki malarskiej </w:t>
      </w:r>
    </w:p>
    <w:p w14:paraId="3E202B06" w14:textId="77777777" w:rsidR="0000501D" w:rsidRDefault="0000501D" w:rsidP="0000501D">
      <w:pPr>
        <w:pStyle w:val="Bezodstpw"/>
      </w:pPr>
      <w:r>
        <w:t xml:space="preserve"> Szczegółowe zasady kontroli jakości robót antykorozyjnych na stalowych drogowych </w:t>
      </w:r>
    </w:p>
    <w:p w14:paraId="731F47DD" w14:textId="77777777" w:rsidR="0000501D" w:rsidRDefault="0000501D" w:rsidP="0000501D">
      <w:pPr>
        <w:pStyle w:val="Bezodstpw"/>
      </w:pPr>
      <w:r>
        <w:t xml:space="preserve">obiektach mostowych podano w "Zaleceniach do wykonania i odbioru antykorozyjnych </w:t>
      </w:r>
    </w:p>
    <w:p w14:paraId="1214DC74" w14:textId="77777777" w:rsidR="0000501D" w:rsidRDefault="0000501D" w:rsidP="0000501D">
      <w:pPr>
        <w:pStyle w:val="Bezodstpw"/>
      </w:pPr>
      <w:r>
        <w:t xml:space="preserve">zabezpieczeń konstrukcji stalowych drogowych obiektów mostowych, nowelizacja w 2006 r.” </w:t>
      </w:r>
    </w:p>
    <w:p w14:paraId="455A08A9" w14:textId="77777777" w:rsidR="0000501D" w:rsidRDefault="0000501D" w:rsidP="0000501D">
      <w:pPr>
        <w:pStyle w:val="Bezodstpw"/>
      </w:pPr>
      <w:r>
        <w:t xml:space="preserve">stanowiących załącznik do zarządzenia nr 15 Generalnego Dyrektora Dróg Krajowych i </w:t>
      </w:r>
    </w:p>
    <w:p w14:paraId="2A0B0FEA" w14:textId="77777777" w:rsidR="0000501D" w:rsidRDefault="0000501D" w:rsidP="0000501D">
      <w:pPr>
        <w:pStyle w:val="Bezodstpw"/>
      </w:pPr>
      <w:r>
        <w:t xml:space="preserve">Autostrad z dnia 8 marca 2006 r. </w:t>
      </w:r>
    </w:p>
    <w:p w14:paraId="056E59A8" w14:textId="77777777" w:rsidR="0000501D" w:rsidRPr="0000501D" w:rsidRDefault="0000501D" w:rsidP="0000501D">
      <w:pPr>
        <w:pStyle w:val="Bezodstpw"/>
        <w:rPr>
          <w:b/>
          <w:bCs/>
          <w:sz w:val="24"/>
          <w:szCs w:val="24"/>
        </w:rPr>
      </w:pPr>
      <w:r w:rsidRPr="0000501D">
        <w:rPr>
          <w:b/>
          <w:bCs/>
          <w:sz w:val="24"/>
          <w:szCs w:val="24"/>
        </w:rPr>
        <w:t xml:space="preserve">7. OBMIAR ROBÓT </w:t>
      </w:r>
    </w:p>
    <w:p w14:paraId="757226BE" w14:textId="77777777" w:rsidR="0000501D" w:rsidRDefault="0000501D" w:rsidP="0000501D">
      <w:pPr>
        <w:pStyle w:val="Bezodstpw"/>
      </w:pPr>
      <w:r>
        <w:t xml:space="preserve"> Ogólne wymagania dotyczące odbioru robót podano w OST D-M.00.00.00 „Wymagania </w:t>
      </w:r>
    </w:p>
    <w:p w14:paraId="37454760" w14:textId="77777777" w:rsidR="0000501D" w:rsidRDefault="0000501D" w:rsidP="0000501D">
      <w:pPr>
        <w:pStyle w:val="Bezodstpw"/>
      </w:pPr>
      <w:r>
        <w:t xml:space="preserve">ogólne”, pkt 7. </w:t>
      </w:r>
    </w:p>
    <w:p w14:paraId="03A4FF12" w14:textId="3E58BAB9" w:rsidR="0000501D" w:rsidRDefault="0000501D" w:rsidP="0000501D">
      <w:pPr>
        <w:pStyle w:val="Bezodstpw"/>
      </w:pPr>
      <w:r>
        <w:t xml:space="preserve"> Jednostką obmiaru jest m2 [metr kwadratowy] renowacji powłoki malarskiej, </w:t>
      </w:r>
    </w:p>
    <w:p w14:paraId="37106C42" w14:textId="77777777" w:rsidR="0000501D" w:rsidRDefault="0000501D" w:rsidP="0000501D">
      <w:pPr>
        <w:pStyle w:val="Bezodstpw"/>
      </w:pPr>
      <w:r>
        <w:t xml:space="preserve">zabezpieczenia antykorozyjnego elementów stalowych drogowych obiektów mostowych, </w:t>
      </w:r>
    </w:p>
    <w:p w14:paraId="2459C9FE" w14:textId="0C160402" w:rsidR="0000501D" w:rsidRDefault="0000501D" w:rsidP="0000501D">
      <w:pPr>
        <w:pStyle w:val="Bezodstpw"/>
      </w:pPr>
      <w:r>
        <w:t xml:space="preserve">z podziałem na renowację miejscową bez przemalowania ostatniej powłoki oraz renowację </w:t>
      </w:r>
    </w:p>
    <w:p w14:paraId="23A6DB09" w14:textId="77777777" w:rsidR="0000501D" w:rsidRDefault="0000501D" w:rsidP="0000501D">
      <w:pPr>
        <w:pStyle w:val="Bezodstpw"/>
      </w:pPr>
      <w:r>
        <w:t xml:space="preserve">miejscową z przemalowaniem ostatniej powłoki. </w:t>
      </w:r>
    </w:p>
    <w:p w14:paraId="532D9FDE" w14:textId="77777777" w:rsidR="0000501D" w:rsidRDefault="0000501D" w:rsidP="0000501D">
      <w:pPr>
        <w:pStyle w:val="Bezodstpw"/>
      </w:pPr>
      <w:r>
        <w:t xml:space="preserve"> Obmiar robót odbywa się w obecności TIM-a i wymaga jego akceptacji. </w:t>
      </w:r>
    </w:p>
    <w:p w14:paraId="185AD8F3" w14:textId="77777777" w:rsidR="0000501D" w:rsidRPr="0000501D" w:rsidRDefault="0000501D" w:rsidP="0000501D">
      <w:pPr>
        <w:pStyle w:val="Bezodstpw"/>
        <w:rPr>
          <w:b/>
          <w:bCs/>
          <w:sz w:val="24"/>
          <w:szCs w:val="24"/>
        </w:rPr>
      </w:pPr>
      <w:r w:rsidRPr="0000501D">
        <w:rPr>
          <w:b/>
          <w:bCs/>
          <w:sz w:val="24"/>
          <w:szCs w:val="24"/>
        </w:rPr>
        <w:t xml:space="preserve">8. ODBIÓR ROBÓT </w:t>
      </w:r>
    </w:p>
    <w:p w14:paraId="704198D3" w14:textId="77777777" w:rsidR="0000501D" w:rsidRPr="0000501D" w:rsidRDefault="0000501D" w:rsidP="0000501D">
      <w:pPr>
        <w:pStyle w:val="Bezodstpw"/>
        <w:rPr>
          <w:b/>
          <w:bCs/>
        </w:rPr>
      </w:pPr>
      <w:r w:rsidRPr="0000501D">
        <w:rPr>
          <w:b/>
          <w:bCs/>
        </w:rPr>
        <w:t xml:space="preserve">8.1. Ogólne zasady odbioru robót </w:t>
      </w:r>
    </w:p>
    <w:p w14:paraId="1F90B97C" w14:textId="77777777" w:rsidR="0000501D" w:rsidRDefault="0000501D" w:rsidP="0000501D">
      <w:pPr>
        <w:pStyle w:val="Bezodstpw"/>
      </w:pPr>
      <w:r>
        <w:t xml:space="preserve"> Ogólne zasady odbioru robót podano w OST D-M.00.00.00 „Wymagania ogólne”, pkt 8. </w:t>
      </w:r>
    </w:p>
    <w:p w14:paraId="0E289401" w14:textId="77777777" w:rsidR="0000501D" w:rsidRPr="0000501D" w:rsidRDefault="0000501D" w:rsidP="0000501D">
      <w:pPr>
        <w:pStyle w:val="Bezodstpw"/>
        <w:rPr>
          <w:b/>
          <w:bCs/>
        </w:rPr>
      </w:pPr>
      <w:r w:rsidRPr="0000501D">
        <w:rPr>
          <w:b/>
          <w:bCs/>
        </w:rPr>
        <w:t>8.2. Odbiór robót</w:t>
      </w:r>
    </w:p>
    <w:p w14:paraId="45C2A88E" w14:textId="77777777" w:rsidR="0000501D" w:rsidRDefault="0000501D" w:rsidP="0000501D">
      <w:pPr>
        <w:pStyle w:val="Bezodstpw"/>
      </w:pPr>
      <w:r>
        <w:t xml:space="preserve"> Roboty objęte niniejszą specyfikacją podlegają odbiorowi robót zanikających i ulegających </w:t>
      </w:r>
    </w:p>
    <w:p w14:paraId="57C92048" w14:textId="77777777" w:rsidR="0000501D" w:rsidRDefault="0000501D" w:rsidP="0000501D">
      <w:pPr>
        <w:pStyle w:val="Bezodstpw"/>
      </w:pPr>
      <w:r>
        <w:t xml:space="preserve">zakryciu, który jest dokonywany na podstawie wyników pomiarów, badań i oceny wizualnej. </w:t>
      </w:r>
    </w:p>
    <w:p w14:paraId="59E85C0C" w14:textId="77777777" w:rsidR="0000501D" w:rsidRDefault="0000501D" w:rsidP="0000501D">
      <w:pPr>
        <w:pStyle w:val="Bezodstpw"/>
      </w:pPr>
      <w:r>
        <w:t xml:space="preserve"> Do odbioru robót, Wykonawca przedstawia wszystkie wyniki pomiarów i badań z bieżącej </w:t>
      </w:r>
    </w:p>
    <w:p w14:paraId="2CA84D5F" w14:textId="2837AABA" w:rsidR="008B6D8C" w:rsidRDefault="0000501D" w:rsidP="0000501D">
      <w:pPr>
        <w:pStyle w:val="Bezodstpw"/>
      </w:pPr>
      <w:r>
        <w:t>kontroli materiałów i robót.</w:t>
      </w:r>
    </w:p>
    <w:p w14:paraId="5A64824F" w14:textId="77777777" w:rsidR="008B6D8C" w:rsidRDefault="008B6D8C" w:rsidP="008B6D8C">
      <w:pPr>
        <w:pStyle w:val="Bezodstpw"/>
      </w:pPr>
      <w:r>
        <w:t xml:space="preserve">Odbioru dokonuje TIM na podstawie oględzin, pomiarów i wyników badań Wykonawcy. </w:t>
      </w:r>
    </w:p>
    <w:p w14:paraId="5CE7E73D" w14:textId="77777777" w:rsidR="008B6D8C" w:rsidRDefault="008B6D8C" w:rsidP="008B6D8C">
      <w:pPr>
        <w:pStyle w:val="Bezodstpw"/>
      </w:pPr>
      <w:r>
        <w:t xml:space="preserve"> Odbiorowi podlegają roboty objęte niniejszą specyfikacją w zakresie zgodności z SIWZ-em </w:t>
      </w:r>
    </w:p>
    <w:p w14:paraId="479F077F" w14:textId="77777777" w:rsidR="008B6D8C" w:rsidRDefault="008B6D8C" w:rsidP="008B6D8C">
      <w:pPr>
        <w:pStyle w:val="Bezodstpw"/>
      </w:pPr>
      <w:r>
        <w:t xml:space="preserve">na bieżące utrzymanie dróg krajowych a w tym obiektów mostowych. </w:t>
      </w:r>
    </w:p>
    <w:p w14:paraId="3AEF6209" w14:textId="77777777" w:rsidR="008B6D8C" w:rsidRDefault="008B6D8C" w:rsidP="008B6D8C">
      <w:pPr>
        <w:pStyle w:val="Bezodstpw"/>
      </w:pPr>
      <w:r>
        <w:t xml:space="preserve"> Jeżeli wszystkie badania dały wyniki dodatnie, wykonane roboty należy uznać za zgodne </w:t>
      </w:r>
    </w:p>
    <w:p w14:paraId="0C90D761" w14:textId="77777777" w:rsidR="008B6D8C" w:rsidRDefault="008B6D8C" w:rsidP="008B6D8C">
      <w:pPr>
        <w:pStyle w:val="Bezodstpw"/>
      </w:pPr>
      <w:r>
        <w:t xml:space="preserve">z wymaganiami niniejszej specyfikacji. Jeżeli choć jedno badanie dało wynik ujemny, </w:t>
      </w:r>
    </w:p>
    <w:p w14:paraId="2BA34B21" w14:textId="77777777" w:rsidR="008B6D8C" w:rsidRDefault="008B6D8C" w:rsidP="008B6D8C">
      <w:pPr>
        <w:pStyle w:val="Bezodstpw"/>
      </w:pPr>
      <w:r>
        <w:t xml:space="preserve">wykonane roboty należy uznać za niezgodne z wymaganiami kontraktu. W takiej sytuacji </w:t>
      </w:r>
    </w:p>
    <w:p w14:paraId="3285EEE1" w14:textId="77777777" w:rsidR="008B6D8C" w:rsidRDefault="008B6D8C" w:rsidP="008B6D8C">
      <w:pPr>
        <w:pStyle w:val="Bezodstpw"/>
      </w:pPr>
      <w:r>
        <w:t xml:space="preserve">wykonawca obowiązany jest doprowadzić roboty objęte niniejszą specyfikacją do zgodności </w:t>
      </w:r>
    </w:p>
    <w:p w14:paraId="572A08ED" w14:textId="77777777" w:rsidR="008B6D8C" w:rsidRDefault="008B6D8C" w:rsidP="008B6D8C">
      <w:pPr>
        <w:pStyle w:val="Bezodstpw"/>
      </w:pPr>
      <w:r>
        <w:t xml:space="preserve">z wymaganiami kontraktu i przedstawić je do ponownego odbioru. </w:t>
      </w:r>
    </w:p>
    <w:p w14:paraId="02A5481D" w14:textId="77777777" w:rsidR="008B6D8C" w:rsidRDefault="008B6D8C" w:rsidP="008B6D8C">
      <w:pPr>
        <w:pStyle w:val="Bezodstpw"/>
      </w:pPr>
      <w:r>
        <w:t xml:space="preserve">Podstawą odbioru jest pisemne potwierdzenie TIM-a (w odpowiednim protokole odbioru </w:t>
      </w:r>
    </w:p>
    <w:p w14:paraId="19CC361D" w14:textId="77777777" w:rsidR="008B6D8C" w:rsidRDefault="008B6D8C" w:rsidP="008B6D8C">
      <w:pPr>
        <w:pStyle w:val="Bezodstpw"/>
      </w:pPr>
      <w:r>
        <w:t xml:space="preserve">robót) o wywiązywaniu się Wykonawcy z realizacji robót w zakresie renowacji powłoki </w:t>
      </w:r>
    </w:p>
    <w:p w14:paraId="4A44A525" w14:textId="03353DD8" w:rsidR="008B6D8C" w:rsidRDefault="008B6D8C" w:rsidP="008B6D8C">
      <w:pPr>
        <w:pStyle w:val="Bezodstpw"/>
      </w:pPr>
      <w:r>
        <w:t xml:space="preserve">malarskiej zabezpieczenia antykorozyjnego elementów stalowych obiektów mostowych. </w:t>
      </w:r>
    </w:p>
    <w:p w14:paraId="2C9242BD" w14:textId="77777777" w:rsidR="008B6D8C" w:rsidRDefault="008B6D8C" w:rsidP="008B6D8C">
      <w:pPr>
        <w:pStyle w:val="Bezodstpw"/>
      </w:pPr>
    </w:p>
    <w:p w14:paraId="05A80B93" w14:textId="15D2AD07" w:rsidR="008B6D8C" w:rsidRPr="008B6D8C" w:rsidRDefault="008B6D8C" w:rsidP="008B6D8C">
      <w:pPr>
        <w:pStyle w:val="Bezodstpw"/>
        <w:rPr>
          <w:b/>
          <w:bCs/>
          <w:sz w:val="24"/>
          <w:szCs w:val="24"/>
        </w:rPr>
      </w:pPr>
      <w:r w:rsidRPr="008B6D8C">
        <w:rPr>
          <w:b/>
          <w:bCs/>
          <w:sz w:val="24"/>
          <w:szCs w:val="24"/>
        </w:rPr>
        <w:t xml:space="preserve">9. PRZEPISY ZWIĄZANE </w:t>
      </w:r>
    </w:p>
    <w:p w14:paraId="1AD0A786" w14:textId="3AFE7FB7" w:rsidR="008B6D8C" w:rsidRPr="008B6D8C" w:rsidRDefault="008B6D8C" w:rsidP="008B6D8C">
      <w:pPr>
        <w:pStyle w:val="Bezodstpw"/>
        <w:rPr>
          <w:b/>
          <w:bCs/>
        </w:rPr>
      </w:pPr>
      <w:r w:rsidRPr="008B6D8C">
        <w:rPr>
          <w:b/>
          <w:bCs/>
        </w:rPr>
        <w:t>9.1 Normy</w:t>
      </w:r>
    </w:p>
    <w:p w14:paraId="51B77E18" w14:textId="77777777" w:rsidR="008B6D8C" w:rsidRDefault="008B6D8C" w:rsidP="008B6D8C">
      <w:pPr>
        <w:pStyle w:val="Bezodstpw"/>
      </w:pPr>
      <w:r>
        <w:t xml:space="preserve">PN-EN ISO 12944-1 Farby i lakiery. Ochrona przed korozją konstrukcji stalowych za pomocą </w:t>
      </w:r>
    </w:p>
    <w:p w14:paraId="076D4453" w14:textId="77777777" w:rsidR="008B6D8C" w:rsidRDefault="008B6D8C" w:rsidP="008B6D8C">
      <w:pPr>
        <w:pStyle w:val="Bezodstpw"/>
      </w:pPr>
      <w:r>
        <w:t xml:space="preserve">ochronnych systemów malarskich. Część 1: Ogólne wprowadzenie </w:t>
      </w:r>
    </w:p>
    <w:p w14:paraId="05E2E352" w14:textId="77777777" w:rsidR="008B6D8C" w:rsidRDefault="008B6D8C" w:rsidP="008B6D8C">
      <w:pPr>
        <w:pStyle w:val="Bezodstpw"/>
      </w:pPr>
      <w:r>
        <w:t xml:space="preserve">PN-EN ISO 12944-2 Farby i lakiery. Ochrona przed korozją konstrukcji stalowych za pomocą </w:t>
      </w:r>
    </w:p>
    <w:p w14:paraId="6C3778FC" w14:textId="77777777" w:rsidR="008B6D8C" w:rsidRDefault="008B6D8C" w:rsidP="008B6D8C">
      <w:pPr>
        <w:pStyle w:val="Bezodstpw"/>
      </w:pPr>
      <w:r>
        <w:t xml:space="preserve">ochronnych systemów malarskich. Część 2: Klasyfikacja środowisk </w:t>
      </w:r>
    </w:p>
    <w:p w14:paraId="27293E3B" w14:textId="77777777" w:rsidR="008B6D8C" w:rsidRDefault="008B6D8C" w:rsidP="008B6D8C">
      <w:pPr>
        <w:pStyle w:val="Bezodstpw"/>
      </w:pPr>
      <w:r>
        <w:t xml:space="preserve">PN-EN ISO 12944-5 Farby i lakiery. Ochrona przed korozją konstrukcji stalowych za pomocą </w:t>
      </w:r>
    </w:p>
    <w:p w14:paraId="74451973" w14:textId="77777777" w:rsidR="008B6D8C" w:rsidRDefault="008B6D8C" w:rsidP="008B6D8C">
      <w:pPr>
        <w:pStyle w:val="Bezodstpw"/>
      </w:pPr>
      <w:r>
        <w:t xml:space="preserve">ochronnych systemów malarskich. Część 5: Ochronne systemy malarskie </w:t>
      </w:r>
    </w:p>
    <w:p w14:paraId="19EE3D93" w14:textId="77777777" w:rsidR="008B6D8C" w:rsidRDefault="008B6D8C" w:rsidP="008B6D8C">
      <w:pPr>
        <w:pStyle w:val="Bezodstpw"/>
      </w:pPr>
      <w:r>
        <w:t xml:space="preserve">PN-EN ISO 12944-7 Farby i lakiery. Ochrona przed korozją konstrukcji stalowych za pomocą </w:t>
      </w:r>
    </w:p>
    <w:p w14:paraId="63BD0059" w14:textId="77777777" w:rsidR="008B6D8C" w:rsidRDefault="008B6D8C" w:rsidP="008B6D8C">
      <w:pPr>
        <w:pStyle w:val="Bezodstpw"/>
      </w:pPr>
      <w:r>
        <w:t xml:space="preserve">ochronnych systemów malarskich. Część 7: Wykonywanie i nadzór prac </w:t>
      </w:r>
    </w:p>
    <w:p w14:paraId="64C34F44" w14:textId="77777777" w:rsidR="008B6D8C" w:rsidRDefault="008B6D8C" w:rsidP="008B6D8C">
      <w:pPr>
        <w:pStyle w:val="Bezodstpw"/>
      </w:pPr>
      <w:r>
        <w:t xml:space="preserve">malarskich </w:t>
      </w:r>
    </w:p>
    <w:p w14:paraId="33C4C3FD" w14:textId="77777777" w:rsidR="008B6D8C" w:rsidRDefault="008B6D8C" w:rsidP="008B6D8C">
      <w:pPr>
        <w:pStyle w:val="Bezodstpw"/>
      </w:pPr>
      <w:r>
        <w:t xml:space="preserve">PN-EN ISO 12944-8 Farby i lakiery. Ochrona przed korozją konstrukcji stalowych za pomocą </w:t>
      </w:r>
    </w:p>
    <w:p w14:paraId="1E9F840C" w14:textId="77777777" w:rsidR="008B6D8C" w:rsidRDefault="008B6D8C" w:rsidP="008B6D8C">
      <w:pPr>
        <w:pStyle w:val="Bezodstpw"/>
      </w:pPr>
      <w:r>
        <w:lastRenderedPageBreak/>
        <w:t xml:space="preserve">ochronnych systemów malarskich. Część 8: Opracowanie dokumentacji </w:t>
      </w:r>
    </w:p>
    <w:p w14:paraId="6899909B" w14:textId="77777777" w:rsidR="008B6D8C" w:rsidRDefault="008B6D8C" w:rsidP="008B6D8C">
      <w:pPr>
        <w:pStyle w:val="Bezodstpw"/>
      </w:pPr>
      <w:r>
        <w:t xml:space="preserve">dotyczącej nowych prac i renowacji </w:t>
      </w:r>
    </w:p>
    <w:p w14:paraId="664D78C0" w14:textId="77777777" w:rsidR="008B6D8C" w:rsidRDefault="008B6D8C" w:rsidP="008B6D8C">
      <w:pPr>
        <w:pStyle w:val="Bezodstpw"/>
      </w:pPr>
      <w:r>
        <w:t xml:space="preserve">PN-EN ISO 1513 Farby i lakiery. Sprawdzenie i przygotowanie próbek do badań </w:t>
      </w:r>
    </w:p>
    <w:p w14:paraId="451E53E9" w14:textId="77777777" w:rsidR="008B6D8C" w:rsidRDefault="008B6D8C" w:rsidP="008B6D8C">
      <w:pPr>
        <w:pStyle w:val="Bezodstpw"/>
      </w:pPr>
      <w:r>
        <w:t xml:space="preserve">PN-ISO 8501-2 Przygotowywanie podłoży stalowych przed nakładaniem farb i podobnych </w:t>
      </w:r>
    </w:p>
    <w:p w14:paraId="3785FCA5" w14:textId="77777777" w:rsidR="008B6D8C" w:rsidRDefault="008B6D8C" w:rsidP="008B6D8C">
      <w:pPr>
        <w:pStyle w:val="Bezodstpw"/>
      </w:pPr>
      <w:r>
        <w:t xml:space="preserve">produktów. Wzrokowa ocena czystości powierzchni. Stopnie </w:t>
      </w:r>
    </w:p>
    <w:p w14:paraId="2A3A081B" w14:textId="77777777" w:rsidR="008B6D8C" w:rsidRDefault="008B6D8C" w:rsidP="008B6D8C">
      <w:pPr>
        <w:pStyle w:val="Bezodstpw"/>
      </w:pPr>
      <w:r>
        <w:t xml:space="preserve">przygotowania wcześniej pokrytych powłokami podłoży stalowych po </w:t>
      </w:r>
    </w:p>
    <w:p w14:paraId="0F55B633" w14:textId="77777777" w:rsidR="008B6D8C" w:rsidRDefault="008B6D8C" w:rsidP="008B6D8C">
      <w:pPr>
        <w:pStyle w:val="Bezodstpw"/>
      </w:pPr>
      <w:r>
        <w:t xml:space="preserve">miejscowym usunięciu tych powłok (kolorowe wzorce) </w:t>
      </w:r>
    </w:p>
    <w:p w14:paraId="663B7374" w14:textId="77777777" w:rsidR="008B6D8C" w:rsidRDefault="008B6D8C" w:rsidP="008B6D8C">
      <w:pPr>
        <w:pStyle w:val="Bezodstpw"/>
      </w:pPr>
      <w:r>
        <w:t xml:space="preserve">PN-EN ISO 4628-1 Farby i lakiery. Ocena zniszczenia powłok. Określanie ilości i rozmiaru </w:t>
      </w:r>
    </w:p>
    <w:p w14:paraId="11C91A6F" w14:textId="77777777" w:rsidR="008B6D8C" w:rsidRDefault="008B6D8C" w:rsidP="008B6D8C">
      <w:pPr>
        <w:pStyle w:val="Bezodstpw"/>
      </w:pPr>
      <w:r>
        <w:t xml:space="preserve">uszkodzeń oraz intensywności jednolitych zmian w wyglądzie. Część 1: </w:t>
      </w:r>
    </w:p>
    <w:p w14:paraId="3C276D65" w14:textId="50765E14" w:rsidR="008B6D8C" w:rsidRDefault="008B6D8C" w:rsidP="008B6D8C">
      <w:pPr>
        <w:pStyle w:val="Bezodstpw"/>
      </w:pPr>
      <w:r>
        <w:t>Wprowadzenie ogólne i system określania</w:t>
      </w:r>
    </w:p>
    <w:p w14:paraId="549AB8BF" w14:textId="77777777" w:rsidR="008B6D8C" w:rsidRDefault="008B6D8C" w:rsidP="008B6D8C">
      <w:pPr>
        <w:pStyle w:val="Bezodstpw"/>
      </w:pPr>
      <w:r>
        <w:t xml:space="preserve">PN-EN ISO 4628-2 Farby i lakiery. Ocena zniszczenia powłok. Określanie ilości i rozmiaru </w:t>
      </w:r>
    </w:p>
    <w:p w14:paraId="4EAE5FE9" w14:textId="77777777" w:rsidR="008B6D8C" w:rsidRDefault="008B6D8C" w:rsidP="008B6D8C">
      <w:pPr>
        <w:pStyle w:val="Bezodstpw"/>
      </w:pPr>
      <w:r>
        <w:t xml:space="preserve">uszkodzeń oraz intensywności jednolitych zmian w wyglądzie. Część 2: </w:t>
      </w:r>
    </w:p>
    <w:p w14:paraId="12A25666" w14:textId="77777777" w:rsidR="008B6D8C" w:rsidRDefault="008B6D8C" w:rsidP="008B6D8C">
      <w:pPr>
        <w:pStyle w:val="Bezodstpw"/>
      </w:pPr>
      <w:r>
        <w:t xml:space="preserve">Ocena stopnia </w:t>
      </w:r>
      <w:proofErr w:type="spellStart"/>
      <w:r>
        <w:t>spęcherzenia</w:t>
      </w:r>
      <w:proofErr w:type="spellEnd"/>
      <w:r>
        <w:t xml:space="preserve"> </w:t>
      </w:r>
    </w:p>
    <w:p w14:paraId="78D937FB" w14:textId="77777777" w:rsidR="008B6D8C" w:rsidRDefault="008B6D8C" w:rsidP="008B6D8C">
      <w:pPr>
        <w:pStyle w:val="Bezodstpw"/>
      </w:pPr>
      <w:r>
        <w:t xml:space="preserve">PN-EN ISO 4628-3 Farby i lakiery. Ocena zniszczenia powłok. Określanie ilości i rozmiaru </w:t>
      </w:r>
    </w:p>
    <w:p w14:paraId="4045897A" w14:textId="77777777" w:rsidR="008B6D8C" w:rsidRDefault="008B6D8C" w:rsidP="008B6D8C">
      <w:pPr>
        <w:pStyle w:val="Bezodstpw"/>
      </w:pPr>
      <w:r>
        <w:t xml:space="preserve">uszkodzeń oraz intensywności jednolitych zmian w wyglądzie. Część 3: </w:t>
      </w:r>
    </w:p>
    <w:p w14:paraId="46B7D95F" w14:textId="77777777" w:rsidR="008B6D8C" w:rsidRDefault="008B6D8C" w:rsidP="008B6D8C">
      <w:pPr>
        <w:pStyle w:val="Bezodstpw"/>
      </w:pPr>
      <w:r>
        <w:t xml:space="preserve">Ocena stopnia zardzewienia </w:t>
      </w:r>
    </w:p>
    <w:p w14:paraId="161AF95D" w14:textId="77777777" w:rsidR="008B6D8C" w:rsidRDefault="008B6D8C" w:rsidP="008B6D8C">
      <w:pPr>
        <w:pStyle w:val="Bezodstpw"/>
      </w:pPr>
      <w:r>
        <w:t xml:space="preserve">PN-EN ISO 4628-4 Farby i lakiery. Ocena zniszczenia powłok. Określanie ilości i rozmiaru </w:t>
      </w:r>
    </w:p>
    <w:p w14:paraId="23DD352F" w14:textId="77777777" w:rsidR="008B6D8C" w:rsidRDefault="008B6D8C" w:rsidP="008B6D8C">
      <w:pPr>
        <w:pStyle w:val="Bezodstpw"/>
      </w:pPr>
      <w:r>
        <w:t xml:space="preserve">uszkodzeń oraz intensywności jednolitych zmian w wyglądzie. Część 4: </w:t>
      </w:r>
    </w:p>
    <w:p w14:paraId="784E2217" w14:textId="77777777" w:rsidR="008B6D8C" w:rsidRDefault="008B6D8C" w:rsidP="008B6D8C">
      <w:pPr>
        <w:pStyle w:val="Bezodstpw"/>
      </w:pPr>
      <w:r>
        <w:t xml:space="preserve">Ocena stopnia spękania </w:t>
      </w:r>
    </w:p>
    <w:p w14:paraId="687EBA46" w14:textId="77777777" w:rsidR="008B6D8C" w:rsidRDefault="008B6D8C" w:rsidP="008B6D8C">
      <w:pPr>
        <w:pStyle w:val="Bezodstpw"/>
      </w:pPr>
      <w:r>
        <w:t xml:space="preserve">PN-EN ISO 4628-5 Farby i lakiery. Ocena zniszczenia powłok. Określanie ilości i rozmiaru </w:t>
      </w:r>
    </w:p>
    <w:p w14:paraId="60BCFB40" w14:textId="77777777" w:rsidR="008B6D8C" w:rsidRDefault="008B6D8C" w:rsidP="008B6D8C">
      <w:pPr>
        <w:pStyle w:val="Bezodstpw"/>
      </w:pPr>
      <w:r>
        <w:t xml:space="preserve">uszkodzeń oraz intensywności jednolitych zmian w wyglądzie. Część 5: </w:t>
      </w:r>
    </w:p>
    <w:p w14:paraId="4CFFAEB3" w14:textId="77777777" w:rsidR="008B6D8C" w:rsidRDefault="008B6D8C" w:rsidP="008B6D8C">
      <w:pPr>
        <w:pStyle w:val="Bezodstpw"/>
      </w:pPr>
      <w:r>
        <w:t xml:space="preserve">Ocena stopnia złuszczenia </w:t>
      </w:r>
    </w:p>
    <w:p w14:paraId="07DDEAD0" w14:textId="77777777" w:rsidR="008B6D8C" w:rsidRDefault="008B6D8C" w:rsidP="008B6D8C">
      <w:pPr>
        <w:pStyle w:val="Bezodstpw"/>
      </w:pPr>
      <w:r>
        <w:t xml:space="preserve">PN-EN ISO 4628-6 Farby i lakiery. Ocena zniszczenia powłok. Określanie intensywności, ilości </w:t>
      </w:r>
    </w:p>
    <w:p w14:paraId="6785E29C" w14:textId="77777777" w:rsidR="008B6D8C" w:rsidRDefault="008B6D8C" w:rsidP="008B6D8C">
      <w:pPr>
        <w:pStyle w:val="Bezodstpw"/>
      </w:pPr>
      <w:r>
        <w:t xml:space="preserve">i rozmiaru podstawowych rodzajów uszkodzeń. Ocena stopnia </w:t>
      </w:r>
    </w:p>
    <w:p w14:paraId="16536B97" w14:textId="77777777" w:rsidR="008B6D8C" w:rsidRDefault="008B6D8C" w:rsidP="008B6D8C">
      <w:pPr>
        <w:pStyle w:val="Bezodstpw"/>
      </w:pPr>
      <w:proofErr w:type="spellStart"/>
      <w:r>
        <w:t>skredowania</w:t>
      </w:r>
      <w:proofErr w:type="spellEnd"/>
      <w:r>
        <w:t xml:space="preserve"> metodą taśmy </w:t>
      </w:r>
    </w:p>
    <w:p w14:paraId="19534F6F" w14:textId="77777777" w:rsidR="008B6D8C" w:rsidRDefault="008B6D8C" w:rsidP="008B6D8C">
      <w:pPr>
        <w:pStyle w:val="Bezodstpw"/>
      </w:pPr>
      <w:r>
        <w:t xml:space="preserve">PN-EN ISO 2409 Farby i lakiery. Metoda siatki nacięć </w:t>
      </w:r>
    </w:p>
    <w:p w14:paraId="2C1B050E" w14:textId="77777777" w:rsidR="008B6D8C" w:rsidRDefault="008B6D8C" w:rsidP="008B6D8C">
      <w:pPr>
        <w:pStyle w:val="Bezodstpw"/>
      </w:pPr>
      <w:r>
        <w:t xml:space="preserve">ASTM D 3359 Oznaczenie przyczepności powłoki do podłoża metodą taśmy (metoda </w:t>
      </w:r>
    </w:p>
    <w:p w14:paraId="239DB89D" w14:textId="77777777" w:rsidR="008B6D8C" w:rsidRDefault="008B6D8C" w:rsidP="008B6D8C">
      <w:pPr>
        <w:pStyle w:val="Bezodstpw"/>
      </w:pPr>
      <w:r>
        <w:t xml:space="preserve">krzyża Andrzeja) </w:t>
      </w:r>
    </w:p>
    <w:p w14:paraId="74C0204B" w14:textId="77777777" w:rsidR="008B6D8C" w:rsidRDefault="008B6D8C" w:rsidP="008B6D8C">
      <w:pPr>
        <w:pStyle w:val="Bezodstpw"/>
      </w:pPr>
      <w:r>
        <w:t xml:space="preserve">PN-EN ISO 4624 Farby i lakiery. Próba odrywania do oceny przyczepności </w:t>
      </w:r>
    </w:p>
    <w:p w14:paraId="09A3E578" w14:textId="77777777" w:rsidR="008B6D8C" w:rsidRDefault="008B6D8C" w:rsidP="008B6D8C">
      <w:pPr>
        <w:pStyle w:val="Bezodstpw"/>
      </w:pPr>
      <w:r>
        <w:t xml:space="preserve">PN-ISO 8501-1 Przygotowanie podłoży stalowych przed nakładaniem farb i podobnych </w:t>
      </w:r>
    </w:p>
    <w:p w14:paraId="6FA6E8C2" w14:textId="77777777" w:rsidR="008B6D8C" w:rsidRDefault="008B6D8C" w:rsidP="008B6D8C">
      <w:pPr>
        <w:pStyle w:val="Bezodstpw"/>
      </w:pPr>
      <w:r>
        <w:t xml:space="preserve">produktów. Wzrokowa ocena czystości powierzchni. Stopnie </w:t>
      </w:r>
    </w:p>
    <w:p w14:paraId="713C5535" w14:textId="77777777" w:rsidR="008B6D8C" w:rsidRDefault="008B6D8C" w:rsidP="008B6D8C">
      <w:pPr>
        <w:pStyle w:val="Bezodstpw"/>
      </w:pPr>
      <w:r>
        <w:t xml:space="preserve">skorodowania i stopnie przygotowania niezabezpieczonych podłoży </w:t>
      </w:r>
    </w:p>
    <w:p w14:paraId="329DC079" w14:textId="77777777" w:rsidR="008B6D8C" w:rsidRDefault="008B6D8C" w:rsidP="008B6D8C">
      <w:pPr>
        <w:pStyle w:val="Bezodstpw"/>
      </w:pPr>
      <w:r>
        <w:t xml:space="preserve">stalowych oraz podłoży stalowych po całkowitym usunięciu wcześniej </w:t>
      </w:r>
    </w:p>
    <w:p w14:paraId="68EDC349" w14:textId="77777777" w:rsidR="008B6D8C" w:rsidRDefault="008B6D8C" w:rsidP="008B6D8C">
      <w:pPr>
        <w:pStyle w:val="Bezodstpw"/>
      </w:pPr>
      <w:r>
        <w:t xml:space="preserve">nałożonych powłok (Dodatek </w:t>
      </w:r>
      <w:proofErr w:type="spellStart"/>
      <w:r>
        <w:t>Adl</w:t>
      </w:r>
      <w:proofErr w:type="spellEnd"/>
      <w:r>
        <w:t xml:space="preserve">) </w:t>
      </w:r>
    </w:p>
    <w:p w14:paraId="0469C5DA" w14:textId="77777777" w:rsidR="008B6D8C" w:rsidRDefault="008B6D8C" w:rsidP="008B6D8C">
      <w:pPr>
        <w:pStyle w:val="Bezodstpw"/>
      </w:pPr>
      <w:r>
        <w:t xml:space="preserve">PN-EN ISO 8502-3 Przygotowanie podłoży stalowych przed nakładaniem farb podobnych </w:t>
      </w:r>
    </w:p>
    <w:p w14:paraId="074DD526" w14:textId="11D998FB" w:rsidR="008B6D8C" w:rsidRDefault="008B6D8C" w:rsidP="008B6D8C">
      <w:pPr>
        <w:pStyle w:val="Bezodstpw"/>
      </w:pPr>
      <w:r>
        <w:t xml:space="preserve">produktów. Badania służące do oceny czystości powierzchni. Ocena pozostałości kurzu na powierzchniach stalowych przygotowanych do malowania (metoda z taśmą samoprzylepną) </w:t>
      </w:r>
    </w:p>
    <w:p w14:paraId="4FF6C382" w14:textId="77777777" w:rsidR="008B6D8C" w:rsidRDefault="008B6D8C" w:rsidP="008B6D8C">
      <w:pPr>
        <w:pStyle w:val="Bezodstpw"/>
      </w:pPr>
      <w:r>
        <w:t xml:space="preserve">PN-EN ISO 8502-4 Przygotowanie podłoży stalowych przed nakładaniem farb i podobnych </w:t>
      </w:r>
    </w:p>
    <w:p w14:paraId="0437C382" w14:textId="05A569D6" w:rsidR="008B6D8C" w:rsidRDefault="008B6D8C" w:rsidP="008B6D8C">
      <w:pPr>
        <w:pStyle w:val="Bezodstpw"/>
      </w:pPr>
      <w:r>
        <w:t xml:space="preserve">produktów. Badania służące do oceny czystości powierzchni. Wytyczne dotyczące oceny prawdopodobieństwa kondensacji pary wodnej przed nakładaniem farby </w:t>
      </w:r>
    </w:p>
    <w:p w14:paraId="6A5406D3" w14:textId="77777777" w:rsidR="008B6D8C" w:rsidRDefault="008B6D8C" w:rsidP="008B6D8C">
      <w:pPr>
        <w:pStyle w:val="Bezodstpw"/>
      </w:pPr>
      <w:r>
        <w:t xml:space="preserve">PN-EN ISO 8502-5 Przygotowanie podłoży stalowych przed nakładaniem farb i lakierów i </w:t>
      </w:r>
    </w:p>
    <w:p w14:paraId="3496BA20" w14:textId="77777777" w:rsidR="008B6D8C" w:rsidRDefault="008B6D8C" w:rsidP="008B6D8C">
      <w:pPr>
        <w:pStyle w:val="Bezodstpw"/>
      </w:pPr>
      <w:r>
        <w:t xml:space="preserve">podobnych produktów. Badania służące do oceny czystości powierzchni. </w:t>
      </w:r>
    </w:p>
    <w:p w14:paraId="156F1F91" w14:textId="77777777" w:rsidR="008B6D8C" w:rsidRDefault="008B6D8C" w:rsidP="008B6D8C">
      <w:pPr>
        <w:pStyle w:val="Bezodstpw"/>
      </w:pPr>
      <w:r>
        <w:t xml:space="preserve">Część 5: Oznaczanie chlorków na powierzchniach stalowych </w:t>
      </w:r>
    </w:p>
    <w:p w14:paraId="631AAB28" w14:textId="77777777" w:rsidR="008B6D8C" w:rsidRDefault="008B6D8C" w:rsidP="008B6D8C">
      <w:pPr>
        <w:pStyle w:val="Bezodstpw"/>
      </w:pPr>
      <w:r>
        <w:t xml:space="preserve">przygotowanych do malowania (metoda rurki do oznaczania jonów) </w:t>
      </w:r>
    </w:p>
    <w:p w14:paraId="11250130" w14:textId="77777777" w:rsidR="008B6D8C" w:rsidRDefault="008B6D8C" w:rsidP="008B6D8C">
      <w:pPr>
        <w:pStyle w:val="Bezodstpw"/>
      </w:pPr>
      <w:r>
        <w:t xml:space="preserve">PN-EN ISO 8502-6 Przygotowanie podłoży stalowych przed nakładaniem farb i podobnych </w:t>
      </w:r>
    </w:p>
    <w:p w14:paraId="6F651923" w14:textId="1C2E276D" w:rsidR="008B6D8C" w:rsidRDefault="008B6D8C" w:rsidP="008B6D8C">
      <w:pPr>
        <w:pStyle w:val="Bezodstpw"/>
      </w:pPr>
      <w:r>
        <w:t xml:space="preserve">produktów. Badania służące do oceny czystości powierzchni. Część 6: Ekstrakcja rozpuszczalnych zanieczyszczeń do analizy. Metoda </w:t>
      </w:r>
      <w:proofErr w:type="spellStart"/>
      <w:r>
        <w:t>Bresle’a</w:t>
      </w:r>
      <w:proofErr w:type="spellEnd"/>
      <w:r>
        <w:t xml:space="preserve"> </w:t>
      </w:r>
    </w:p>
    <w:p w14:paraId="14825305" w14:textId="77777777" w:rsidR="008B6D8C" w:rsidRDefault="008B6D8C" w:rsidP="008B6D8C">
      <w:pPr>
        <w:pStyle w:val="Bezodstpw"/>
      </w:pPr>
      <w:r>
        <w:t xml:space="preserve">PN-EN ISO 8502-8 Przygotowanie podłoży stalowych przed nakładaniem farb i podobnych </w:t>
      </w:r>
    </w:p>
    <w:p w14:paraId="66B7B1AB" w14:textId="35D9F5D5" w:rsidR="008B6D8C" w:rsidRDefault="008B6D8C" w:rsidP="008B6D8C">
      <w:pPr>
        <w:pStyle w:val="Bezodstpw"/>
      </w:pPr>
      <w:r>
        <w:t xml:space="preserve">produktów. Badania służące do oceny czystości powierzchni. Część 8: </w:t>
      </w:r>
    </w:p>
    <w:p w14:paraId="3027D892" w14:textId="77777777" w:rsidR="008B6D8C" w:rsidRDefault="008B6D8C" w:rsidP="008B6D8C">
      <w:pPr>
        <w:pStyle w:val="Bezodstpw"/>
      </w:pPr>
      <w:r>
        <w:t xml:space="preserve">Terenowa metoda refraktometrycznego oznaczania wilgoci </w:t>
      </w:r>
    </w:p>
    <w:p w14:paraId="03AC1EA7" w14:textId="77777777" w:rsidR="008B6D8C" w:rsidRDefault="008B6D8C" w:rsidP="008B6D8C">
      <w:pPr>
        <w:pStyle w:val="Bezodstpw"/>
      </w:pPr>
      <w:r>
        <w:t xml:space="preserve">PN-EN ISO 8502-9 Przygotowanie podłoży stalowych przed nakładaniem farb i podobnych </w:t>
      </w:r>
    </w:p>
    <w:p w14:paraId="6633EE0E" w14:textId="1C42E7E6" w:rsidR="008B6D8C" w:rsidRDefault="008B6D8C" w:rsidP="008B6D8C">
      <w:pPr>
        <w:pStyle w:val="Bezodstpw"/>
      </w:pPr>
      <w:r>
        <w:lastRenderedPageBreak/>
        <w:t xml:space="preserve">produktów. Badania służące do oceny czystości powierzchni. Część 9: Terenowa metoda konduktometrycznego oznaczania soli rozpuszczalnych </w:t>
      </w:r>
    </w:p>
    <w:p w14:paraId="71406B52" w14:textId="77777777" w:rsidR="008B6D8C" w:rsidRDefault="008B6D8C" w:rsidP="008B6D8C">
      <w:pPr>
        <w:pStyle w:val="Bezodstpw"/>
      </w:pPr>
      <w:r>
        <w:t xml:space="preserve">w wodzie </w:t>
      </w:r>
    </w:p>
    <w:p w14:paraId="680413DC" w14:textId="4DC71E1F" w:rsidR="008B6D8C" w:rsidRDefault="008B6D8C" w:rsidP="008B6D8C">
      <w:pPr>
        <w:pStyle w:val="Bezodstpw"/>
      </w:pPr>
      <w:r>
        <w:t>PN-EN ISO 2808 Farby i lakiery. Oznaczanie grubości powłoki</w:t>
      </w:r>
    </w:p>
    <w:p w14:paraId="58291311" w14:textId="75BCEC43" w:rsidR="00E81482" w:rsidRDefault="00E81482" w:rsidP="00E81482">
      <w:pPr>
        <w:pStyle w:val="Bezodstpw"/>
      </w:pPr>
      <w:r>
        <w:t xml:space="preserve">PN ISO 15184 Farby i lakiery. Sprawdzenie twardości metodą ołówkową </w:t>
      </w:r>
    </w:p>
    <w:p w14:paraId="6BC0B8D4" w14:textId="77777777" w:rsidR="00E81482" w:rsidRDefault="00E81482" w:rsidP="00E81482">
      <w:pPr>
        <w:pStyle w:val="Bezodstpw"/>
      </w:pPr>
    </w:p>
    <w:p w14:paraId="3ACD588E" w14:textId="2917163D" w:rsidR="00E81482" w:rsidRPr="00E81482" w:rsidRDefault="00E81482" w:rsidP="00E81482">
      <w:pPr>
        <w:pStyle w:val="Bezodstpw"/>
        <w:rPr>
          <w:b/>
          <w:bCs/>
        </w:rPr>
      </w:pPr>
      <w:r w:rsidRPr="00E81482">
        <w:rPr>
          <w:b/>
          <w:bCs/>
        </w:rPr>
        <w:t>9.2 Inne dokumenty</w:t>
      </w:r>
    </w:p>
    <w:p w14:paraId="72CB1035" w14:textId="77777777" w:rsidR="00E81482" w:rsidRDefault="00E81482" w:rsidP="00E81482">
      <w:pPr>
        <w:pStyle w:val="Bezodstpw"/>
      </w:pPr>
      <w:r>
        <w:t xml:space="preserve">1. Zalecenia do wykonania i odbioru antykorozyjnych zabezpieczeń konstrukcji </w:t>
      </w:r>
    </w:p>
    <w:p w14:paraId="7339AC2C" w14:textId="77777777" w:rsidR="00E81482" w:rsidRDefault="00E81482" w:rsidP="00E81482">
      <w:pPr>
        <w:pStyle w:val="Bezodstpw"/>
      </w:pPr>
      <w:r>
        <w:t xml:space="preserve">stalowych drogowych obiektów mostowych, nowelizacja w 2006 r. stanowiąca </w:t>
      </w:r>
    </w:p>
    <w:p w14:paraId="068F1BFC" w14:textId="77777777" w:rsidR="00E81482" w:rsidRDefault="00E81482" w:rsidP="00E81482">
      <w:pPr>
        <w:pStyle w:val="Bezodstpw"/>
      </w:pPr>
      <w:r>
        <w:t xml:space="preserve">załącznik do zarządzenia nr 15 Generalnego Dyrektora Dróg Krajowych i Autostrad z </w:t>
      </w:r>
    </w:p>
    <w:p w14:paraId="3B3139BC" w14:textId="77777777" w:rsidR="00E81482" w:rsidRDefault="00E81482" w:rsidP="00E81482">
      <w:pPr>
        <w:pStyle w:val="Bezodstpw"/>
      </w:pPr>
      <w:r>
        <w:t xml:space="preserve">dnia 8 marca 2006 r. </w:t>
      </w:r>
    </w:p>
    <w:p w14:paraId="6A80BB0F" w14:textId="77777777" w:rsidR="00E81482" w:rsidRDefault="00E81482" w:rsidP="00E81482">
      <w:pPr>
        <w:pStyle w:val="Bezodstpw"/>
      </w:pPr>
      <w:r>
        <w:t xml:space="preserve">2. Rozporządzeniu Ministra Gospodarki, Pracy i Polityki Społecznej z dnia 14 stycznia </w:t>
      </w:r>
    </w:p>
    <w:p w14:paraId="67951F84" w14:textId="77777777" w:rsidR="00E81482" w:rsidRDefault="00E81482" w:rsidP="00E81482">
      <w:pPr>
        <w:pStyle w:val="Bezodstpw"/>
      </w:pPr>
      <w:r>
        <w:t xml:space="preserve">2004 r. w sprawie bezpieczeństwa i higieny pracy przy czyszczeniu powierzchni, </w:t>
      </w:r>
    </w:p>
    <w:p w14:paraId="5EE6E876" w14:textId="77777777" w:rsidR="00E81482" w:rsidRDefault="00E81482" w:rsidP="00E81482">
      <w:pPr>
        <w:pStyle w:val="Bezodstpw"/>
      </w:pPr>
      <w:r>
        <w:t xml:space="preserve">malowaniu natryskowym i natryskiwaniu cieplnym (Dz.U. Nr 16 poz. 156 z dnia 4 </w:t>
      </w:r>
    </w:p>
    <w:p w14:paraId="5B70EB14" w14:textId="77777777" w:rsidR="00E81482" w:rsidRDefault="00E81482" w:rsidP="00E81482">
      <w:pPr>
        <w:pStyle w:val="Bezodstpw"/>
      </w:pPr>
      <w:r>
        <w:t xml:space="preserve">lutego 2004 r.) </w:t>
      </w:r>
    </w:p>
    <w:p w14:paraId="15F753E8" w14:textId="77777777" w:rsidR="00E81482" w:rsidRDefault="00E81482" w:rsidP="00E81482">
      <w:pPr>
        <w:pStyle w:val="Bezodstpw"/>
      </w:pPr>
      <w:r>
        <w:t xml:space="preserve">3. Ustawa o odpadach z dnia 27 kwietnia 2001 r. (Dz.U. nr 62, poz. 628) </w:t>
      </w:r>
    </w:p>
    <w:p w14:paraId="4C5AA580" w14:textId="77777777" w:rsidR="00E81482" w:rsidRDefault="00E81482" w:rsidP="00E81482">
      <w:pPr>
        <w:pStyle w:val="Bezodstpw"/>
      </w:pPr>
      <w:r>
        <w:t xml:space="preserve">4. Rozporządzenie Ministra Ochrony Środowiska, Zasobów Naturalnych i Leśnictwa </w:t>
      </w:r>
    </w:p>
    <w:p w14:paraId="4C8BFE82" w14:textId="77777777" w:rsidR="00E81482" w:rsidRDefault="00E81482" w:rsidP="00E81482">
      <w:pPr>
        <w:pStyle w:val="Bezodstpw"/>
      </w:pPr>
      <w:r>
        <w:t xml:space="preserve">w sprawie kwalifikacji odpadów z dnia 24 grudnia 1997 r. </w:t>
      </w:r>
    </w:p>
    <w:p w14:paraId="31AFA75B" w14:textId="77777777" w:rsidR="00E81482" w:rsidRDefault="00E81482" w:rsidP="00E81482">
      <w:pPr>
        <w:pStyle w:val="Bezodstpw"/>
      </w:pPr>
      <w:r>
        <w:t xml:space="preserve">5. Ustawa z dnia 16 kwietnia 2004 r. o wyrobach budowlanych (Dz.U. z 2004 r. nr 92, </w:t>
      </w:r>
    </w:p>
    <w:p w14:paraId="3AB417A4" w14:textId="77777777" w:rsidR="00E81482" w:rsidRDefault="00E81482" w:rsidP="00E81482">
      <w:pPr>
        <w:pStyle w:val="Bezodstpw"/>
      </w:pPr>
      <w:r>
        <w:t xml:space="preserve">poz. 881) </w:t>
      </w:r>
    </w:p>
    <w:p w14:paraId="29FBB04B" w14:textId="77777777" w:rsidR="00E81482" w:rsidRDefault="00E81482" w:rsidP="00E81482">
      <w:pPr>
        <w:pStyle w:val="Bezodstpw"/>
      </w:pPr>
      <w:r>
        <w:t xml:space="preserve">Ustawa z dnia 11 stycznia 2001 r. o substancjach i preparatach chemicznych (Dz.U. z 2001 r. </w:t>
      </w:r>
    </w:p>
    <w:p w14:paraId="6ADB749C" w14:textId="37A6EC30" w:rsidR="00E81482" w:rsidRPr="00204407" w:rsidRDefault="00E81482" w:rsidP="00E81482">
      <w:pPr>
        <w:pStyle w:val="Bezodstpw"/>
      </w:pPr>
      <w:r>
        <w:t>nr 11, poz. 84 wraz z późniejszymi zmianami</w:t>
      </w:r>
    </w:p>
    <w:sectPr w:rsidR="00E81482" w:rsidRPr="002044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FD6"/>
    <w:rsid w:val="0000501D"/>
    <w:rsid w:val="001001A1"/>
    <w:rsid w:val="00204407"/>
    <w:rsid w:val="003444C6"/>
    <w:rsid w:val="00475905"/>
    <w:rsid w:val="0050248D"/>
    <w:rsid w:val="00505E97"/>
    <w:rsid w:val="005B06BA"/>
    <w:rsid w:val="00603794"/>
    <w:rsid w:val="00650FD6"/>
    <w:rsid w:val="00726C8A"/>
    <w:rsid w:val="008B6D8C"/>
    <w:rsid w:val="00B61200"/>
    <w:rsid w:val="00DF7B51"/>
    <w:rsid w:val="00E81482"/>
    <w:rsid w:val="00F0379D"/>
    <w:rsid w:val="00F1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F3ECB"/>
  <w15:chartTrackingRefBased/>
  <w15:docId w15:val="{E1236D87-730E-4C66-938F-C1E8745DF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759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4283</Words>
  <Characters>25704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Linkiewicz Andrzej</dc:creator>
  <cp:keywords/>
  <dc:description/>
  <cp:lastModifiedBy>Żatkiewicz Barbara</cp:lastModifiedBy>
  <cp:revision>2</cp:revision>
  <dcterms:created xsi:type="dcterms:W3CDTF">2024-06-13T12:02:00Z</dcterms:created>
  <dcterms:modified xsi:type="dcterms:W3CDTF">2024-06-13T12:02:00Z</dcterms:modified>
</cp:coreProperties>
</file>